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913"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3"/>
      </w:tblGrid>
      <w:tr w:rsidR="00DE0029" w:rsidRPr="008019FD" w14:paraId="7FD917FC" w14:textId="77777777" w:rsidTr="00014872">
        <w:trPr>
          <w:trHeight w:val="150"/>
        </w:trPr>
        <w:tc>
          <w:tcPr>
            <w:tcW w:w="3913" w:type="dxa"/>
          </w:tcPr>
          <w:p w14:paraId="4A0162AE" w14:textId="21E91264" w:rsidR="0023285B" w:rsidRPr="008019FD" w:rsidRDefault="00EF794A" w:rsidP="008B6495">
            <w:pPr>
              <w:jc w:val="center"/>
              <w:rPr>
                <w:sz w:val="28"/>
                <w:szCs w:val="28"/>
                <w:lang w:val="kk-KZ"/>
              </w:rPr>
            </w:pPr>
            <w:r w:rsidRPr="008019FD">
              <w:rPr>
                <w:sz w:val="28"/>
                <w:szCs w:val="28"/>
                <w:lang w:val="kk-KZ"/>
              </w:rPr>
              <w:t>Б</w:t>
            </w:r>
            <w:r w:rsidR="0023285B" w:rsidRPr="008019FD">
              <w:rPr>
                <w:sz w:val="28"/>
                <w:szCs w:val="28"/>
                <w:lang w:val="kk-KZ"/>
              </w:rPr>
              <w:t>ұйрығымен бекітілген</w:t>
            </w:r>
          </w:p>
        </w:tc>
      </w:tr>
    </w:tbl>
    <w:p w14:paraId="029B44E2" w14:textId="63C80371" w:rsidR="005507DA" w:rsidRPr="008019FD" w:rsidRDefault="005507DA" w:rsidP="008B6495">
      <w:pPr>
        <w:jc w:val="right"/>
        <w:rPr>
          <w:iCs/>
          <w:sz w:val="28"/>
          <w:szCs w:val="28"/>
          <w:lang w:val="kk-KZ"/>
        </w:rPr>
      </w:pPr>
    </w:p>
    <w:p w14:paraId="0B38E97C" w14:textId="77777777" w:rsidR="00014872" w:rsidRPr="008019FD" w:rsidRDefault="00014872" w:rsidP="008B6495">
      <w:pPr>
        <w:jc w:val="right"/>
        <w:rPr>
          <w:iCs/>
          <w:sz w:val="28"/>
          <w:szCs w:val="28"/>
          <w:lang w:val="kk-KZ"/>
        </w:rPr>
      </w:pPr>
    </w:p>
    <w:p w14:paraId="19AE364B" w14:textId="77777777" w:rsidR="005B5F6A" w:rsidRPr="008019FD" w:rsidRDefault="005B5F6A" w:rsidP="008B6495">
      <w:pPr>
        <w:ind w:firstLine="709"/>
        <w:jc w:val="center"/>
        <w:rPr>
          <w:b/>
          <w:bCs/>
          <w:kern w:val="36"/>
          <w:sz w:val="28"/>
          <w:szCs w:val="28"/>
          <w:lang w:val="kk-KZ"/>
        </w:rPr>
      </w:pPr>
      <w:r w:rsidRPr="008019FD">
        <w:rPr>
          <w:b/>
          <w:bCs/>
          <w:kern w:val="36"/>
          <w:sz w:val="28"/>
          <w:szCs w:val="28"/>
          <w:lang w:val="kk-KZ"/>
        </w:rPr>
        <w:t xml:space="preserve">Қазақстан Республикасы Қаржы министрлігінің өзгерістер </w:t>
      </w:r>
    </w:p>
    <w:p w14:paraId="4B65AAD2" w14:textId="77777777" w:rsidR="005B5F6A" w:rsidRPr="008019FD" w:rsidRDefault="005B5F6A" w:rsidP="008B6495">
      <w:pPr>
        <w:ind w:firstLine="709"/>
        <w:jc w:val="center"/>
        <w:rPr>
          <w:rStyle w:val="s0"/>
          <w:b/>
          <w:color w:val="auto"/>
          <w:sz w:val="28"/>
          <w:szCs w:val="28"/>
          <w:lang w:val="kk-KZ"/>
        </w:rPr>
      </w:pPr>
      <w:r w:rsidRPr="008019FD">
        <w:rPr>
          <w:b/>
          <w:bCs/>
          <w:kern w:val="36"/>
          <w:sz w:val="28"/>
          <w:szCs w:val="28"/>
          <w:lang w:val="kk-KZ"/>
        </w:rPr>
        <w:t>мен толықтырулар енгізілетін кейбір бұйрықтарының тізбесі</w:t>
      </w:r>
    </w:p>
    <w:p w14:paraId="16572763" w14:textId="77777777" w:rsidR="005B5F6A" w:rsidRPr="008019FD" w:rsidRDefault="005B5F6A" w:rsidP="008B6495">
      <w:pPr>
        <w:ind w:firstLine="709"/>
        <w:jc w:val="both"/>
        <w:rPr>
          <w:rStyle w:val="s0"/>
          <w:color w:val="auto"/>
          <w:sz w:val="28"/>
          <w:szCs w:val="28"/>
          <w:lang w:val="kk-KZ"/>
        </w:rPr>
      </w:pPr>
    </w:p>
    <w:p w14:paraId="288EC66D" w14:textId="50F68D37" w:rsidR="005B5F6A" w:rsidRPr="008019FD" w:rsidRDefault="005B5F6A" w:rsidP="008B6495">
      <w:pPr>
        <w:ind w:firstLine="709"/>
        <w:jc w:val="both"/>
        <w:rPr>
          <w:rStyle w:val="s0"/>
          <w:color w:val="auto"/>
          <w:sz w:val="28"/>
          <w:szCs w:val="28"/>
          <w:lang w:val="kk-KZ"/>
        </w:rPr>
      </w:pPr>
    </w:p>
    <w:p w14:paraId="616B51BD" w14:textId="6F613B33" w:rsidR="00DE513F" w:rsidRPr="008019FD" w:rsidRDefault="00DE513F" w:rsidP="008B6495">
      <w:pPr>
        <w:ind w:right="-2" w:firstLine="709"/>
        <w:jc w:val="both"/>
        <w:outlineLvl w:val="0"/>
        <w:rPr>
          <w:sz w:val="28"/>
          <w:szCs w:val="28"/>
          <w:lang w:val="kk-KZ"/>
        </w:rPr>
      </w:pPr>
      <w:r w:rsidRPr="008019FD">
        <w:rPr>
          <w:sz w:val="28"/>
          <w:szCs w:val="28"/>
          <w:lang w:val="kk-KZ"/>
        </w:rPr>
        <w:t xml:space="preserve">1. «Ұлттық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 бекіту туралы» Қазақстан Республикасы Қаржы министрінің 2021 жылғы 30 қарашадағы № 1253 бұйрығына (Нормативтік құқықтық актілерді мемлекеттік тіркеу тізілімінде </w:t>
      </w:r>
      <w:r w:rsidRPr="008019FD">
        <w:rPr>
          <w:sz w:val="28"/>
          <w:szCs w:val="28"/>
          <w:lang w:val="kk-KZ"/>
        </w:rPr>
        <w:br/>
        <w:t xml:space="preserve">№ 25488 болып тіркелді) мынадай өзгеріс </w:t>
      </w:r>
      <w:r w:rsidR="00900510">
        <w:rPr>
          <w:sz w:val="28"/>
          <w:szCs w:val="28"/>
          <w:lang w:val="kk-KZ"/>
        </w:rPr>
        <w:t>п</w:t>
      </w:r>
      <w:r w:rsidRPr="008019FD">
        <w:rPr>
          <w:sz w:val="28"/>
          <w:szCs w:val="28"/>
          <w:lang w:val="kk-KZ"/>
        </w:rPr>
        <w:t>ен толықтыру енгізілсін:</w:t>
      </w:r>
    </w:p>
    <w:p w14:paraId="6D2BAFC0" w14:textId="77777777" w:rsidR="00DE513F" w:rsidRPr="008019FD" w:rsidRDefault="00DE513F" w:rsidP="008B6495">
      <w:pPr>
        <w:ind w:firstLine="709"/>
        <w:jc w:val="both"/>
        <w:rPr>
          <w:sz w:val="28"/>
          <w:szCs w:val="28"/>
          <w:lang w:val="kk-KZ"/>
        </w:rPr>
      </w:pPr>
      <w:r w:rsidRPr="008019FD">
        <w:rPr>
          <w:sz w:val="28"/>
          <w:szCs w:val="28"/>
          <w:lang w:val="kk-KZ"/>
        </w:rPr>
        <w:t xml:space="preserve">көрсетілген бұйрықпен бекітілген, Ұлттық әл-ауқат қоры мен Ұлттық </w:t>
      </w:r>
      <w:r w:rsidRPr="008019FD">
        <w:rPr>
          <w:sz w:val="28"/>
          <w:szCs w:val="28"/>
          <w:lang w:val="kk-KZ"/>
        </w:rPr>
        <w:br/>
        <w:t>әл-ауқат қорының ұйымдарын қоспағанда, квазимемлекеттік сектордың жекелеген субъектілерінің сатып алуын жүзеге асыру қағидаларында:</w:t>
      </w:r>
    </w:p>
    <w:p w14:paraId="7ECFC2EE" w14:textId="77777777" w:rsidR="001352F5" w:rsidRPr="008019FD" w:rsidRDefault="001352F5" w:rsidP="008B6495">
      <w:pPr>
        <w:ind w:firstLine="709"/>
        <w:jc w:val="both"/>
        <w:rPr>
          <w:sz w:val="28"/>
          <w:szCs w:val="28"/>
          <w:lang w:val="kk-KZ"/>
        </w:rPr>
      </w:pPr>
      <w:r w:rsidRPr="008019FD">
        <w:rPr>
          <w:sz w:val="28"/>
          <w:szCs w:val="28"/>
          <w:lang w:val="kk-KZ"/>
        </w:rPr>
        <w:t xml:space="preserve">осы тізбенің 1-қосымшасына сәйкес осы Қағидаларға </w:t>
      </w:r>
      <w:r w:rsidRPr="008019FD">
        <w:rPr>
          <w:sz w:val="28"/>
          <w:szCs w:val="28"/>
          <w:lang w:val="kk-KZ"/>
        </w:rPr>
        <w:br/>
        <w:t>7-6-қосымшамен толықтырылсын.</w:t>
      </w:r>
    </w:p>
    <w:p w14:paraId="75642DFA" w14:textId="4E6CFCA3" w:rsidR="001352F5" w:rsidRPr="008019FD" w:rsidRDefault="001352F5" w:rsidP="008B6495">
      <w:pPr>
        <w:ind w:firstLine="709"/>
        <w:jc w:val="both"/>
        <w:rPr>
          <w:color w:val="000000" w:themeColor="text1"/>
          <w:sz w:val="28"/>
          <w:szCs w:val="28"/>
          <w:lang w:val="kk-KZ"/>
        </w:rPr>
      </w:pPr>
      <w:r w:rsidRPr="008019FD">
        <w:rPr>
          <w:color w:val="000000" w:themeColor="text1"/>
          <w:sz w:val="28"/>
          <w:szCs w:val="28"/>
          <w:lang w:val="kk-KZ"/>
        </w:rPr>
        <w:t>осы Қағидаларға 23-1-қосымшада:</w:t>
      </w:r>
    </w:p>
    <w:p w14:paraId="5BBB9B39" w14:textId="77777777" w:rsidR="001352F5" w:rsidRPr="008019FD" w:rsidRDefault="001352F5" w:rsidP="008B6495">
      <w:pPr>
        <w:ind w:firstLine="709"/>
        <w:jc w:val="both"/>
        <w:rPr>
          <w:color w:val="000000" w:themeColor="text1"/>
          <w:sz w:val="28"/>
          <w:szCs w:val="28"/>
          <w:lang w:val="kk-KZ"/>
        </w:rPr>
      </w:pPr>
      <w:r w:rsidRPr="008019FD">
        <w:rPr>
          <w:color w:val="000000" w:themeColor="text1"/>
          <w:sz w:val="28"/>
          <w:szCs w:val="28"/>
          <w:lang w:val="kk-KZ"/>
        </w:rPr>
        <w:t>«Толық бітіріп берілетін құрылыс» бойынша сатып алу туралы үлгілік шартта:</w:t>
      </w:r>
    </w:p>
    <w:p w14:paraId="2DC7E9AF" w14:textId="215845FD" w:rsidR="001352F5" w:rsidRPr="008019FD" w:rsidRDefault="001352F5" w:rsidP="008B6495">
      <w:pPr>
        <w:ind w:firstLine="709"/>
        <w:jc w:val="both"/>
        <w:rPr>
          <w:color w:val="000000" w:themeColor="text1"/>
          <w:sz w:val="28"/>
          <w:szCs w:val="28"/>
          <w:lang w:val="kk-KZ"/>
        </w:rPr>
      </w:pPr>
      <w:r w:rsidRPr="008019FD">
        <w:rPr>
          <w:color w:val="000000" w:themeColor="text1"/>
          <w:sz w:val="28"/>
          <w:szCs w:val="28"/>
          <w:lang w:val="kk-KZ"/>
        </w:rPr>
        <w:t>3.3-тармақ мынадай редакцияда жазылсын:</w:t>
      </w:r>
    </w:p>
    <w:p w14:paraId="0F50C9F9" w14:textId="29EC2EDD" w:rsidR="001352F5" w:rsidRPr="008019FD" w:rsidRDefault="001352F5" w:rsidP="008B6495">
      <w:pPr>
        <w:ind w:firstLine="709"/>
        <w:jc w:val="both"/>
        <w:rPr>
          <w:sz w:val="28"/>
          <w:szCs w:val="28"/>
          <w:lang w:val="kk-KZ"/>
        </w:rPr>
      </w:pPr>
      <w:r w:rsidRPr="008019FD">
        <w:rPr>
          <w:sz w:val="28"/>
          <w:szCs w:val="28"/>
          <w:lang w:val="kk-KZ"/>
        </w:rPr>
        <w:t xml:space="preserve">«3.3.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w:t>
      </w:r>
      <w:r w:rsidRPr="008019FD">
        <w:rPr>
          <w:sz w:val="28"/>
          <w:szCs w:val="28"/>
          <w:lang w:val="kk-KZ"/>
        </w:rPr>
        <w:br/>
        <w:t>1-қосымшаға сәйкес мөлшерде аванстық төлем жасайды.</w:t>
      </w:r>
    </w:p>
    <w:p w14:paraId="29610470" w14:textId="64CEACD9" w:rsidR="001352F5" w:rsidRPr="008019FD" w:rsidRDefault="001352F5" w:rsidP="008B6495">
      <w:pPr>
        <w:ind w:firstLine="709"/>
        <w:jc w:val="both"/>
        <w:rPr>
          <w:sz w:val="28"/>
          <w:szCs w:val="28"/>
          <w:lang w:val="kk-KZ"/>
        </w:rPr>
      </w:pPr>
      <w:r w:rsidRPr="008019FD">
        <w:rPr>
          <w:sz w:val="28"/>
          <w:szCs w:val="28"/>
          <w:lang w:val="kk-KZ"/>
        </w:rPr>
        <w:t xml:space="preserve">Шарттың жалпы сомасынан ______% (_____ пайыз) мөлшерінде аванстық төлем (алдын ала төлем) Мердігер аванстық төлемді (алдын ала төлемді) және төлемге шот-фактураны қайтаруды қамтамасыз етуді ұсынған күннен бастап </w:t>
      </w:r>
      <w:r w:rsidRPr="008019FD">
        <w:rPr>
          <w:sz w:val="28"/>
          <w:szCs w:val="28"/>
          <w:lang w:val="kk-KZ"/>
        </w:rPr>
        <w:br/>
        <w:t>20 (жиырма) жұмыс күнінен кешіктірмей жүргізіледі. Аванстық төлем (алдын ала төлем) осы Қағидалардың 155-12-тармағының 6) және 7) тармақшаларында көзделген жағдайларды қоспағанда, авансты қайтаруды қамтамасыз ету ұсынылған жағдайда жүргізіледі.</w:t>
      </w:r>
    </w:p>
    <w:p w14:paraId="09F41242" w14:textId="77777777" w:rsidR="001352F5" w:rsidRPr="008019FD" w:rsidRDefault="001352F5" w:rsidP="008B6495">
      <w:pPr>
        <w:ind w:firstLine="709"/>
        <w:jc w:val="both"/>
        <w:rPr>
          <w:sz w:val="28"/>
          <w:szCs w:val="28"/>
          <w:lang w:val="kk-KZ"/>
        </w:rPr>
      </w:pPr>
      <w:r w:rsidRPr="008019FD">
        <w:rPr>
          <w:sz w:val="28"/>
          <w:szCs w:val="28"/>
          <w:lang w:val="kk-KZ"/>
        </w:rPr>
        <w:t>Жұмыстардың көлемі қосалқы мердігерлікке берілген жағдайда, мердігер тауарларды, жұмыстар мен көрсетілетін қызметтерді қазақстандық тауар өндірушілер тізіліміндегі қосалқы мердігерлікке бөлінген соманың 30 (отыз) пайыз мөлшерінде аванстық төлем төлеуге міндеттенеді.</w:t>
      </w:r>
    </w:p>
    <w:p w14:paraId="736D3215" w14:textId="77777777" w:rsidR="001352F5" w:rsidRPr="008019FD" w:rsidRDefault="001352F5" w:rsidP="008B6495">
      <w:pPr>
        <w:ind w:firstLine="709"/>
        <w:jc w:val="both"/>
        <w:rPr>
          <w:sz w:val="28"/>
          <w:szCs w:val="28"/>
          <w:lang w:val="kk-KZ"/>
        </w:rPr>
      </w:pPr>
      <w:r w:rsidRPr="008019FD">
        <w:rPr>
          <w:sz w:val="28"/>
          <w:szCs w:val="28"/>
          <w:lang w:val="kk-KZ"/>
        </w:rPr>
        <w:t xml:space="preserve">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w:t>
      </w:r>
      <w:r w:rsidRPr="008019FD">
        <w:rPr>
          <w:sz w:val="28"/>
          <w:szCs w:val="28"/>
          <w:lang w:val="kk-KZ"/>
        </w:rPr>
        <w:lastRenderedPageBreak/>
        <w:t>пропорционалды ұстап қалуды ескере отырып төлейді бұрын төленген авансты, сондай-ақ кепілдік жарнаны шарт сомасының 5 (бес) пайызы мөлшерінде, &lt;сома&gt; мөлшерінде ұстап қалуды көздейді.</w:t>
      </w:r>
    </w:p>
    <w:p w14:paraId="3F27541A" w14:textId="77777777" w:rsidR="001352F5" w:rsidRPr="008019FD" w:rsidRDefault="001352F5" w:rsidP="008B6495">
      <w:pPr>
        <w:ind w:firstLine="709"/>
        <w:jc w:val="both"/>
        <w:rPr>
          <w:sz w:val="28"/>
          <w:szCs w:val="28"/>
          <w:lang w:val="kk-KZ"/>
        </w:rPr>
      </w:pPr>
      <w:r w:rsidRPr="008019FD">
        <w:rPr>
          <w:sz w:val="28"/>
          <w:szCs w:val="28"/>
          <w:lang w:val="kk-KZ"/>
        </w:rPr>
        <w:t>Тауарларды, жұмыстар мен көрсетілетін қызметтерді қазақстандық тауар өндірушілер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түскен күннен бастап 5 (бес) жұмыс күнінен кешіктірмей төлейді.</w:t>
      </w:r>
    </w:p>
    <w:p w14:paraId="62D248AD" w14:textId="67C9F57E" w:rsidR="001352F5" w:rsidRPr="008019FD" w:rsidRDefault="001352F5" w:rsidP="008B6495">
      <w:pPr>
        <w:ind w:firstLine="709"/>
        <w:jc w:val="both"/>
        <w:rPr>
          <w:sz w:val="28"/>
          <w:szCs w:val="28"/>
          <w:lang w:val="kk-KZ"/>
        </w:rPr>
      </w:pPr>
      <w:r w:rsidRPr="008019FD">
        <w:rPr>
          <w:sz w:val="28"/>
          <w:szCs w:val="28"/>
          <w:lang w:val="kk-KZ"/>
        </w:rPr>
        <w:t xml:space="preserve">Орындалған жұмыстар үшін ақы төлеуді Тапсырыс беруші мердігердің есеп шотына ақшалай қаражатты аудару жолымен жүргізеді &lt;төлем шарты&gt; тараптар Қазақстан Республикасының сәулет, қала құрылысы және </w:t>
      </w:r>
      <w:r w:rsidRPr="008019FD">
        <w:rPr>
          <w:sz w:val="28"/>
          <w:szCs w:val="28"/>
          <w:lang w:val="kk-KZ"/>
        </w:rPr>
        <w:br/>
        <w:t>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күнтізбелік 30 (отыз) күннен кешіктірмей.</w:t>
      </w:r>
    </w:p>
    <w:p w14:paraId="383B0FE1" w14:textId="49DBDBDB" w:rsidR="001352F5" w:rsidRPr="008019FD" w:rsidRDefault="001352F5" w:rsidP="008B6495">
      <w:pPr>
        <w:ind w:firstLine="709"/>
        <w:jc w:val="both"/>
        <w:rPr>
          <w:sz w:val="28"/>
          <w:szCs w:val="28"/>
          <w:lang w:val="kk-KZ"/>
        </w:rPr>
      </w:pPr>
      <w:r w:rsidRPr="008019FD">
        <w:rPr>
          <w:sz w:val="28"/>
          <w:szCs w:val="28"/>
          <w:lang w:val="kk-KZ"/>
        </w:rPr>
        <w:t xml:space="preserve">Мердігер орындалған жұмыстар үшін тауарларды, жұмыстар </w:t>
      </w:r>
      <w:r w:rsidRPr="008019FD">
        <w:rPr>
          <w:sz w:val="28"/>
          <w:szCs w:val="28"/>
          <w:lang w:val="kk-KZ"/>
        </w:rPr>
        <w:br/>
        <w:t>мен көрсетілетін қызметтерді қазақстандық тауар өндірушілер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4CDD0E51" w14:textId="128E4EC8" w:rsidR="001352F5" w:rsidRPr="008019FD" w:rsidRDefault="001352F5" w:rsidP="008B6495">
      <w:pPr>
        <w:ind w:firstLine="709"/>
        <w:jc w:val="both"/>
        <w:rPr>
          <w:sz w:val="28"/>
          <w:szCs w:val="28"/>
          <w:lang w:val="kk-KZ"/>
        </w:rPr>
      </w:pPr>
      <w:r w:rsidRPr="008019FD">
        <w:rPr>
          <w:sz w:val="28"/>
          <w:szCs w:val="28"/>
          <w:lang w:val="kk-KZ"/>
        </w:rPr>
        <w:t xml:space="preserve">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w:t>
      </w:r>
      <w:r w:rsidRPr="008019FD">
        <w:rPr>
          <w:sz w:val="28"/>
          <w:szCs w:val="28"/>
          <w:lang w:val="kk-KZ"/>
        </w:rPr>
        <w:br/>
        <w:t>30 (отыз) күн ішінде &lt;сома&gt; мөлшерінде шарт сомасының қалған 5 (бес) пайызын төлейді.</w:t>
      </w:r>
    </w:p>
    <w:p w14:paraId="3DB737A2" w14:textId="1A98BA36" w:rsidR="001352F5" w:rsidRPr="008019FD" w:rsidRDefault="001352F5" w:rsidP="008B6495">
      <w:pPr>
        <w:ind w:firstLine="709"/>
        <w:jc w:val="both"/>
        <w:rPr>
          <w:sz w:val="28"/>
          <w:szCs w:val="28"/>
          <w:lang w:val="kk-KZ"/>
        </w:rPr>
      </w:pPr>
      <w:r w:rsidRPr="008019FD">
        <w:rPr>
          <w:sz w:val="28"/>
          <w:szCs w:val="28"/>
          <w:lang w:val="kk-KZ"/>
        </w:rPr>
        <w:t>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7FF45A3A" w14:textId="77845BD4" w:rsidR="00014872" w:rsidRPr="008019FD" w:rsidRDefault="00014872" w:rsidP="008B6495">
      <w:pPr>
        <w:ind w:right="-2" w:firstLine="709"/>
        <w:jc w:val="both"/>
        <w:outlineLvl w:val="0"/>
        <w:rPr>
          <w:sz w:val="28"/>
          <w:szCs w:val="28"/>
          <w:lang w:val="kk-KZ"/>
        </w:rPr>
      </w:pPr>
      <w:r w:rsidRPr="008019FD">
        <w:rPr>
          <w:sz w:val="28"/>
          <w:szCs w:val="28"/>
          <w:lang w:val="kk-KZ"/>
        </w:rPr>
        <w:t xml:space="preserve">2. «Мемлекеттік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 бекіту туралы» Қазақстан Республикасы Қаржы министрінің 2024 жылғы 10 қыркүйектегі № 613 бұйрығына (Нормативтік құқықтық актілерді мемлекеттік тіркеу тізілімінде </w:t>
      </w:r>
      <w:r w:rsidRPr="008019FD">
        <w:rPr>
          <w:sz w:val="28"/>
          <w:szCs w:val="28"/>
          <w:lang w:val="kk-KZ"/>
        </w:rPr>
        <w:br/>
        <w:t>№ 35054 болып тіркелді) мынадай өзгеріс енгізілсін:</w:t>
      </w:r>
    </w:p>
    <w:p w14:paraId="5C366AD7" w14:textId="77777777" w:rsidR="00014872" w:rsidRPr="008019FD" w:rsidRDefault="00014872" w:rsidP="008B6495">
      <w:pPr>
        <w:ind w:firstLine="709"/>
        <w:jc w:val="both"/>
        <w:rPr>
          <w:sz w:val="28"/>
          <w:szCs w:val="28"/>
          <w:lang w:val="kk-KZ"/>
        </w:rPr>
      </w:pPr>
      <w:r w:rsidRPr="008019FD">
        <w:rPr>
          <w:sz w:val="28"/>
          <w:szCs w:val="28"/>
          <w:lang w:val="kk-KZ"/>
        </w:rPr>
        <w:t>көрсетілген бұйрықпен бекітілген, 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тізбесінде:</w:t>
      </w:r>
    </w:p>
    <w:p w14:paraId="2EAD990A" w14:textId="149BF343" w:rsidR="00014872" w:rsidRPr="008019FD" w:rsidRDefault="00014872" w:rsidP="008B6495">
      <w:pPr>
        <w:ind w:firstLine="709"/>
        <w:jc w:val="both"/>
        <w:rPr>
          <w:sz w:val="28"/>
          <w:szCs w:val="28"/>
          <w:lang w:val="kk-KZ"/>
        </w:rPr>
      </w:pPr>
      <w:r w:rsidRPr="008019FD">
        <w:rPr>
          <w:sz w:val="28"/>
          <w:szCs w:val="28"/>
          <w:lang w:val="kk-KZ"/>
        </w:rPr>
        <w:t xml:space="preserve">бұйрыққа 1-қосымша осы </w:t>
      </w:r>
      <w:r w:rsidR="009402DC" w:rsidRPr="008019FD">
        <w:rPr>
          <w:sz w:val="28"/>
          <w:szCs w:val="28"/>
          <w:lang w:val="kk-KZ"/>
        </w:rPr>
        <w:t>тізбеге</w:t>
      </w:r>
      <w:r w:rsidRPr="008019FD">
        <w:rPr>
          <w:sz w:val="28"/>
          <w:szCs w:val="28"/>
          <w:lang w:val="kk-KZ"/>
        </w:rPr>
        <w:t xml:space="preserve"> 2-қосымшаға сәйкес жаңа редакцияда жазылсын</w:t>
      </w:r>
      <w:r w:rsidR="00972006" w:rsidRPr="008019FD">
        <w:rPr>
          <w:sz w:val="28"/>
          <w:szCs w:val="28"/>
          <w:lang w:val="kk-KZ"/>
        </w:rPr>
        <w:t>.</w:t>
      </w:r>
    </w:p>
    <w:p w14:paraId="6AB2E584" w14:textId="60FE4AB2" w:rsidR="001352F5" w:rsidRPr="008019FD" w:rsidRDefault="001352F5" w:rsidP="008B6495">
      <w:pPr>
        <w:ind w:right="-2" w:firstLine="709"/>
        <w:jc w:val="both"/>
        <w:outlineLvl w:val="0"/>
        <w:rPr>
          <w:sz w:val="28"/>
          <w:szCs w:val="28"/>
          <w:lang w:val="kk-KZ"/>
        </w:rPr>
      </w:pPr>
      <w:r w:rsidRPr="008019FD">
        <w:rPr>
          <w:sz w:val="28"/>
          <w:szCs w:val="28"/>
          <w:lang w:val="kk-KZ"/>
        </w:rPr>
        <w:lastRenderedPageBreak/>
        <w:t>3. «</w:t>
      </w:r>
      <w:r w:rsidR="005D759A" w:rsidRPr="008019FD">
        <w:rPr>
          <w:sz w:val="28"/>
          <w:szCs w:val="28"/>
          <w:lang w:val="kk-KZ"/>
        </w:rPr>
        <w:t>Мемлекеттік сатып алу саласында тізілімдерді қалыптастырудың және жүргізудің қағидаларын бекіту туралы</w:t>
      </w:r>
      <w:r w:rsidRPr="008019FD">
        <w:rPr>
          <w:sz w:val="28"/>
          <w:szCs w:val="28"/>
          <w:lang w:val="kk-KZ"/>
        </w:rPr>
        <w:t xml:space="preserve">» </w:t>
      </w:r>
      <w:r w:rsidR="005D759A" w:rsidRPr="008019FD">
        <w:rPr>
          <w:sz w:val="28"/>
          <w:szCs w:val="28"/>
          <w:lang w:val="kk-KZ"/>
        </w:rPr>
        <w:t xml:space="preserve">Қазақстан Республикасы Қаржы министрінің 2024 жылғы 26 қыркүйектегі № 646 бұйрығына </w:t>
      </w:r>
      <w:r w:rsidRPr="008019FD">
        <w:rPr>
          <w:sz w:val="28"/>
          <w:szCs w:val="28"/>
          <w:lang w:val="kk-KZ"/>
        </w:rPr>
        <w:t xml:space="preserve">(Нормативтік құқықтық актілерді мемлекеттік тіркеу тізілімінде № </w:t>
      </w:r>
      <w:r w:rsidR="005D759A" w:rsidRPr="008019FD">
        <w:rPr>
          <w:sz w:val="28"/>
          <w:szCs w:val="28"/>
          <w:lang w:val="kk-KZ"/>
        </w:rPr>
        <w:t xml:space="preserve">35143 </w:t>
      </w:r>
      <w:r w:rsidRPr="008019FD">
        <w:rPr>
          <w:sz w:val="28"/>
          <w:szCs w:val="28"/>
          <w:lang w:val="kk-KZ"/>
        </w:rPr>
        <w:t>болып тіркелді) мынадай өзгерістер енгізілсін:</w:t>
      </w:r>
    </w:p>
    <w:p w14:paraId="6C1BF1E3" w14:textId="1C436820" w:rsidR="001352F5" w:rsidRPr="008019FD" w:rsidRDefault="001352F5" w:rsidP="008B6495">
      <w:pPr>
        <w:ind w:firstLine="709"/>
        <w:jc w:val="both"/>
        <w:rPr>
          <w:sz w:val="28"/>
          <w:szCs w:val="28"/>
          <w:lang w:val="kk-KZ"/>
        </w:rPr>
      </w:pPr>
      <w:r w:rsidRPr="008019FD">
        <w:rPr>
          <w:sz w:val="28"/>
          <w:szCs w:val="28"/>
          <w:lang w:val="kk-KZ"/>
        </w:rPr>
        <w:t xml:space="preserve">көрсетілген бұйрықпен бекітілген, </w:t>
      </w:r>
      <w:r w:rsidR="00F3538D" w:rsidRPr="008019FD">
        <w:rPr>
          <w:sz w:val="28"/>
          <w:szCs w:val="28"/>
          <w:lang w:val="kk-KZ"/>
        </w:rPr>
        <w:t>Мемлекеттік сатып алу саласында тізілімдерді қалыптастырудың және жүргізудің қағидаларын</w:t>
      </w:r>
      <w:r w:rsidRPr="008019FD">
        <w:rPr>
          <w:sz w:val="28"/>
          <w:szCs w:val="28"/>
          <w:lang w:val="kk-KZ"/>
        </w:rPr>
        <w:t>да:</w:t>
      </w:r>
    </w:p>
    <w:p w14:paraId="42E795F6" w14:textId="2D94B30E" w:rsidR="001352F5" w:rsidRPr="008019FD" w:rsidRDefault="001352F5" w:rsidP="008B6495">
      <w:pPr>
        <w:ind w:firstLine="709"/>
        <w:jc w:val="both"/>
        <w:rPr>
          <w:color w:val="000000" w:themeColor="text1"/>
          <w:sz w:val="28"/>
          <w:szCs w:val="28"/>
          <w:lang w:val="kk-KZ"/>
        </w:rPr>
      </w:pPr>
      <w:r w:rsidRPr="008019FD">
        <w:rPr>
          <w:color w:val="000000" w:themeColor="text1"/>
          <w:sz w:val="28"/>
          <w:szCs w:val="28"/>
          <w:lang w:val="kk-KZ"/>
        </w:rPr>
        <w:t>45-тармақтың 1-тармақшасы мынадай редакцияда жазылсын:</w:t>
      </w:r>
    </w:p>
    <w:p w14:paraId="25965639" w14:textId="77777777" w:rsidR="001352F5" w:rsidRPr="008019FD" w:rsidRDefault="001352F5" w:rsidP="008B6495">
      <w:pPr>
        <w:ind w:right="-2" w:firstLine="709"/>
        <w:jc w:val="both"/>
        <w:outlineLvl w:val="0"/>
        <w:rPr>
          <w:sz w:val="28"/>
          <w:szCs w:val="28"/>
          <w:lang w:val="kk-KZ"/>
        </w:rPr>
      </w:pPr>
      <w:r w:rsidRPr="008019FD">
        <w:rPr>
          <w:sz w:val="28"/>
          <w:szCs w:val="28"/>
          <w:lang w:val="kk-KZ"/>
        </w:rPr>
        <w:t>«1) әлеуетті өнім берушінің жұмыс тәжірибесін растайтын мәліметтер мен құжаттарды:</w:t>
      </w:r>
    </w:p>
    <w:p w14:paraId="13769549" w14:textId="77777777" w:rsidR="001352F5" w:rsidRPr="008019FD" w:rsidRDefault="001352F5" w:rsidP="008B6495">
      <w:pPr>
        <w:ind w:right="-2" w:firstLine="709"/>
        <w:jc w:val="both"/>
        <w:outlineLvl w:val="0"/>
        <w:rPr>
          <w:sz w:val="28"/>
          <w:szCs w:val="28"/>
          <w:lang w:val="kk-KZ"/>
        </w:rPr>
      </w:pPr>
      <w:r w:rsidRPr="008019FD">
        <w:rPr>
          <w:sz w:val="28"/>
          <w:szCs w:val="28"/>
          <w:lang w:val="kk-KZ"/>
        </w:rPr>
        <w:t>мемлекеттік сәулет-құрылыс бақылауын жүзеге асыратын орган электрондық цифрлық қолтаңбаны қолдана отырып, веб-портал арқылы ұсынылған өнім берушілердің өтініштері негізінде жүзеге асырылады;</w:t>
      </w:r>
    </w:p>
    <w:p w14:paraId="4749DD6C" w14:textId="77777777" w:rsidR="001352F5" w:rsidRPr="008019FD" w:rsidRDefault="001352F5" w:rsidP="008B6495">
      <w:pPr>
        <w:ind w:right="-2" w:firstLine="709"/>
        <w:jc w:val="both"/>
        <w:outlineLvl w:val="0"/>
        <w:rPr>
          <w:sz w:val="28"/>
          <w:szCs w:val="28"/>
          <w:lang w:val="kk-KZ"/>
        </w:rPr>
      </w:pPr>
      <w:r w:rsidRPr="008019FD">
        <w:rPr>
          <w:sz w:val="28"/>
          <w:szCs w:val="28"/>
          <w:lang w:val="kk-KZ"/>
        </w:rPr>
        <w:t xml:space="preserve">жобаларға ведомстводан тыс кешенді сараптаманың оң қорытындысы бөлігінде жобаларға ведомстводан тыс кешенді сараптаманың бірыңғай порталы арқылы. </w:t>
      </w:r>
    </w:p>
    <w:p w14:paraId="37D62BAF" w14:textId="76B395BC" w:rsidR="001352F5" w:rsidRPr="008019FD" w:rsidRDefault="001352F5" w:rsidP="008B6495">
      <w:pPr>
        <w:ind w:right="-2" w:firstLine="709"/>
        <w:jc w:val="both"/>
        <w:outlineLvl w:val="0"/>
        <w:rPr>
          <w:sz w:val="28"/>
          <w:szCs w:val="28"/>
          <w:lang w:val="kk-KZ"/>
        </w:rPr>
      </w:pPr>
      <w:r w:rsidRPr="008019FD">
        <w:rPr>
          <w:sz w:val="28"/>
          <w:szCs w:val="28"/>
          <w:lang w:val="kk-KZ"/>
        </w:rPr>
        <w:t xml:space="preserve">жобаларға ведомстводан тыс мемлекеттік кешенді сараптаманың </w:t>
      </w:r>
      <w:r w:rsidR="005D759A" w:rsidRPr="008019FD">
        <w:rPr>
          <w:sz w:val="28"/>
          <w:szCs w:val="28"/>
          <w:lang w:val="kk-KZ"/>
        </w:rPr>
        <w:br/>
      </w:r>
      <w:r w:rsidRPr="008019FD">
        <w:rPr>
          <w:sz w:val="28"/>
          <w:szCs w:val="28"/>
          <w:lang w:val="kk-KZ"/>
        </w:rPr>
        <w:t>оң қорытындысы берілген жағдайда 2015 жылғы 1 сәуірге дейін әлеуетті өнім берушінің сұрау салуы және мемлекеттік сәулет-құрылыс бақылауын жүзеге асыратын уәкілетті органның жауабы арқылы осындай сараптаманы растауға жол беріледі;»;</w:t>
      </w:r>
    </w:p>
    <w:p w14:paraId="3CA5E459" w14:textId="3646B6DD" w:rsidR="001352F5" w:rsidRPr="008019FD" w:rsidRDefault="001352F5" w:rsidP="008B6495">
      <w:pPr>
        <w:ind w:firstLine="709"/>
        <w:jc w:val="both"/>
        <w:rPr>
          <w:color w:val="000000" w:themeColor="text1"/>
          <w:sz w:val="28"/>
          <w:szCs w:val="28"/>
          <w:lang w:val="kk-KZ"/>
        </w:rPr>
      </w:pPr>
      <w:r w:rsidRPr="008019FD">
        <w:rPr>
          <w:color w:val="000000" w:themeColor="text1"/>
          <w:sz w:val="28"/>
          <w:szCs w:val="28"/>
          <w:lang w:val="kk-KZ"/>
        </w:rPr>
        <w:t>50-тармақ мынадай редакцияда жазылсын:</w:t>
      </w:r>
    </w:p>
    <w:p w14:paraId="424B934F" w14:textId="77777777" w:rsidR="001352F5" w:rsidRPr="008019FD" w:rsidRDefault="001352F5" w:rsidP="008B6495">
      <w:pPr>
        <w:ind w:right="-2" w:firstLine="709"/>
        <w:jc w:val="both"/>
        <w:outlineLvl w:val="0"/>
        <w:rPr>
          <w:sz w:val="28"/>
          <w:szCs w:val="28"/>
          <w:lang w:val="kk-KZ"/>
        </w:rPr>
      </w:pPr>
      <w:r w:rsidRPr="008019FD">
        <w:rPr>
          <w:sz w:val="28"/>
          <w:szCs w:val="28"/>
          <w:lang w:val="kk-KZ"/>
        </w:rPr>
        <w:t>«50. Егер тұрғын үй-азаматтық мақсаттағы объектілерді қоспағанда, объектілерді пайдалануға қабылдау актісінде функционалдық мақсаттың бірнеше түрі көзделген жағдайда, онда әлеуетті өнім берушінің мұндай жұмыс тәжірибесі жұмыс тәжірибесінің тізіліміне функционалдық мақсаттың әрбір түрі бойынша бөлек енгізіледі.</w:t>
      </w:r>
    </w:p>
    <w:p w14:paraId="4F6639E9" w14:textId="23CED288" w:rsidR="001352F5" w:rsidRPr="008019FD" w:rsidRDefault="001352F5" w:rsidP="008B6495">
      <w:pPr>
        <w:ind w:right="-2" w:firstLine="709"/>
        <w:jc w:val="both"/>
        <w:outlineLvl w:val="0"/>
        <w:rPr>
          <w:sz w:val="28"/>
          <w:szCs w:val="28"/>
          <w:lang w:val="kk-KZ"/>
        </w:rPr>
      </w:pPr>
      <w:r w:rsidRPr="008019FD">
        <w:rPr>
          <w:sz w:val="28"/>
          <w:szCs w:val="28"/>
          <w:lang w:val="kk-KZ"/>
        </w:rPr>
        <w:t xml:space="preserve">Егер ведомстводан тыс кешенді сараптаманың оң қорытындысында функционалдық мақсаттың бірнеше түрі көзделген жағдайда, тұрғын </w:t>
      </w:r>
      <w:r w:rsidRPr="008019FD">
        <w:rPr>
          <w:sz w:val="28"/>
          <w:szCs w:val="28"/>
          <w:lang w:val="kk-KZ"/>
        </w:rPr>
        <w:br/>
        <w:t>үй-азаматтық мақсаттағы объектілерді қоспағанда, әлеуетті өнім берушінің жобалау (жобалау-сметалық) құжаттаманы әзірлеу бойынша жұмыс тәжірибесі жұмыс тәжірибесінің тізіліміне функционалдық мақсаттың әрбір түрі бойынша бөлек енгізіледі.».</w:t>
      </w:r>
    </w:p>
    <w:p w14:paraId="54D4F3CA" w14:textId="2F2BD0BA" w:rsidR="00014872" w:rsidRPr="008019FD" w:rsidRDefault="001352F5" w:rsidP="008B6495">
      <w:pPr>
        <w:ind w:right="-2" w:firstLine="709"/>
        <w:jc w:val="both"/>
        <w:outlineLvl w:val="0"/>
        <w:rPr>
          <w:sz w:val="28"/>
          <w:szCs w:val="28"/>
          <w:lang w:val="kk-KZ"/>
        </w:rPr>
      </w:pPr>
      <w:r w:rsidRPr="008019FD">
        <w:rPr>
          <w:sz w:val="28"/>
          <w:szCs w:val="28"/>
          <w:lang w:val="kk-KZ"/>
        </w:rPr>
        <w:t>4</w:t>
      </w:r>
      <w:r w:rsidR="00014872" w:rsidRPr="008019FD">
        <w:rPr>
          <w:sz w:val="28"/>
          <w:szCs w:val="28"/>
          <w:lang w:val="kk-KZ"/>
        </w:rPr>
        <w:t xml:space="preserve">. «Ерекше тәртіп қолданылатын, мемлекеттік сатып алуды жүзеге асыру қағидаларын бекіту туралы» Қазақстан Республикасы Қаржы министрінің </w:t>
      </w:r>
      <w:r w:rsidR="00014872" w:rsidRPr="008019FD">
        <w:rPr>
          <w:sz w:val="28"/>
          <w:szCs w:val="28"/>
          <w:lang w:val="kk-KZ"/>
        </w:rPr>
        <w:br/>
        <w:t>2024 жылғы 7 қазандағы № 671 бұйрығына (Нормативтік құқықтық актілерді мемлекеттік тіркеу тізілімінде № 35220 болып тіркелді) мынадай өзгеріс енгізілсін:</w:t>
      </w:r>
    </w:p>
    <w:p w14:paraId="08998073" w14:textId="77777777" w:rsidR="00014872" w:rsidRPr="008019FD" w:rsidRDefault="00014872" w:rsidP="008B6495">
      <w:pPr>
        <w:ind w:firstLine="709"/>
        <w:jc w:val="both"/>
        <w:rPr>
          <w:sz w:val="28"/>
          <w:szCs w:val="28"/>
          <w:lang w:val="kk-KZ"/>
        </w:rPr>
      </w:pPr>
      <w:r w:rsidRPr="008019FD">
        <w:rPr>
          <w:sz w:val="28"/>
          <w:szCs w:val="28"/>
          <w:lang w:val="kk-KZ"/>
        </w:rPr>
        <w:t>көрсетілген бұйрықпен бекітілген, Ерекше тәртіп қолданылатын, мемлекеттік сатып алуды жүзеге асыру қағидаларында:</w:t>
      </w:r>
    </w:p>
    <w:p w14:paraId="03E17D1E" w14:textId="77777777" w:rsidR="00014872" w:rsidRPr="008019FD" w:rsidRDefault="00014872" w:rsidP="008B6495">
      <w:pPr>
        <w:ind w:firstLine="709"/>
        <w:jc w:val="both"/>
        <w:rPr>
          <w:sz w:val="28"/>
          <w:szCs w:val="28"/>
          <w:lang w:val="kk-KZ"/>
        </w:rPr>
      </w:pPr>
      <w:r w:rsidRPr="008019FD">
        <w:rPr>
          <w:sz w:val="28"/>
          <w:szCs w:val="28"/>
          <w:lang w:val="kk-KZ"/>
        </w:rPr>
        <w:t>21-тармақ мынадай редакцияда жазылсын:</w:t>
      </w:r>
    </w:p>
    <w:p w14:paraId="731C393A" w14:textId="77777777" w:rsidR="005D759A" w:rsidRPr="008019FD" w:rsidRDefault="00014872" w:rsidP="008B6495">
      <w:pPr>
        <w:ind w:firstLine="709"/>
        <w:jc w:val="both"/>
        <w:rPr>
          <w:sz w:val="28"/>
          <w:szCs w:val="28"/>
          <w:lang w:val="kk-KZ"/>
        </w:rPr>
      </w:pPr>
      <w:r w:rsidRPr="008019FD">
        <w:rPr>
          <w:sz w:val="28"/>
          <w:szCs w:val="28"/>
          <w:lang w:val="kk-KZ"/>
        </w:rPr>
        <w:t>«</w:t>
      </w:r>
      <w:r w:rsidR="005D759A" w:rsidRPr="008019FD">
        <w:rPr>
          <w:sz w:val="28"/>
          <w:szCs w:val="28"/>
          <w:lang w:val="kk-KZ"/>
        </w:rPr>
        <w:t xml:space="preserve">21. Жоспарланып отырған мемлекеттік сатып алуға қатысуға ниет білдірген әлеуетті өнім беруші веб-портал арқылы мемлекеттік сатып алуды </w:t>
      </w:r>
      <w:r w:rsidR="005D759A" w:rsidRPr="008019FD">
        <w:rPr>
          <w:sz w:val="28"/>
          <w:szCs w:val="28"/>
          <w:lang w:val="kk-KZ"/>
        </w:rPr>
        <w:lastRenderedPageBreak/>
        <w:t>ұйымдастырушыға өзін әлеуетті өнім берушілер тізіміне енгізу туралы өтінішхат береді.</w:t>
      </w:r>
    </w:p>
    <w:p w14:paraId="1CCC5DCF" w14:textId="75CEB60A" w:rsidR="005D759A" w:rsidRPr="008019FD" w:rsidRDefault="005D759A" w:rsidP="008B6495">
      <w:pPr>
        <w:ind w:firstLine="709"/>
        <w:jc w:val="both"/>
        <w:rPr>
          <w:sz w:val="28"/>
          <w:szCs w:val="28"/>
          <w:lang w:val="kk-KZ"/>
        </w:rPr>
      </w:pPr>
      <w:r w:rsidRPr="008019FD">
        <w:rPr>
          <w:sz w:val="28"/>
          <w:szCs w:val="28"/>
          <w:lang w:val="kk-KZ"/>
        </w:rPr>
        <w:t xml:space="preserve">Берілетін өтінішхатта әлеуетті өнім беруші осы Қағидалардың </w:t>
      </w:r>
      <w:r w:rsidRPr="008019FD">
        <w:rPr>
          <w:sz w:val="28"/>
          <w:szCs w:val="28"/>
          <w:lang w:val="kk-KZ"/>
        </w:rPr>
        <w:br/>
        <w:t>24-тармағында белгіленген талаптарға сәйкестігін растайды.</w:t>
      </w:r>
    </w:p>
    <w:p w14:paraId="67378BDD" w14:textId="7D65DBEF" w:rsidR="005D759A" w:rsidRPr="008019FD" w:rsidRDefault="005D759A" w:rsidP="008B6495">
      <w:pPr>
        <w:ind w:firstLine="709"/>
        <w:jc w:val="both"/>
        <w:rPr>
          <w:sz w:val="28"/>
          <w:szCs w:val="28"/>
          <w:lang w:val="kk-KZ"/>
        </w:rPr>
      </w:pPr>
      <w:r w:rsidRPr="008019FD">
        <w:rPr>
          <w:sz w:val="28"/>
          <w:szCs w:val="28"/>
          <w:lang w:val="kk-KZ"/>
        </w:rPr>
        <w:t xml:space="preserve">Әлеуетті өнім беруші әлеуетті өнім берушілердің тізіміне енгізу туралы өтінішхатты мемлекеттік сатып алуды ұйымдастырушы белгілеген мерзімде </w:t>
      </w:r>
      <w:r w:rsidRPr="008019FD">
        <w:rPr>
          <w:sz w:val="28"/>
          <w:szCs w:val="28"/>
          <w:lang w:val="kk-KZ"/>
        </w:rPr>
        <w:br/>
        <w:t>веб-порталда қалыптастырады.</w:t>
      </w:r>
    </w:p>
    <w:p w14:paraId="6A04ACC4" w14:textId="162AA76E" w:rsidR="00014872" w:rsidRPr="008019FD" w:rsidRDefault="005D759A" w:rsidP="008B6495">
      <w:pPr>
        <w:ind w:firstLine="709"/>
        <w:jc w:val="both"/>
        <w:rPr>
          <w:sz w:val="28"/>
          <w:szCs w:val="28"/>
          <w:lang w:val="kk-KZ"/>
        </w:rPr>
      </w:pPr>
      <w:r w:rsidRPr="008019FD">
        <w:rPr>
          <w:sz w:val="28"/>
          <w:szCs w:val="28"/>
          <w:lang w:val="kk-KZ"/>
        </w:rPr>
        <w:t xml:space="preserve">Әлеуетті өнім берушінің конкурсқа қатысуға өтініші, Заңның 7-бабы </w:t>
      </w:r>
      <w:r w:rsidRPr="008019FD">
        <w:rPr>
          <w:sz w:val="28"/>
          <w:szCs w:val="28"/>
          <w:lang w:val="kk-KZ"/>
        </w:rPr>
        <w:br/>
        <w:t>1-тармағының 1), 3), 4), 5), 6), 7), 9) және 13) тармақшаларымен көзделген жағдайларда, веб-портал оны автоматты түрде кері қайтаруға тиіс.</w:t>
      </w:r>
      <w:r w:rsidR="00014872" w:rsidRPr="008019FD">
        <w:rPr>
          <w:sz w:val="28"/>
          <w:szCs w:val="28"/>
          <w:lang w:val="kk-KZ"/>
        </w:rPr>
        <w:t>»</w:t>
      </w:r>
      <w:r w:rsidRPr="008019FD">
        <w:rPr>
          <w:sz w:val="28"/>
          <w:szCs w:val="28"/>
          <w:lang w:val="kk-KZ"/>
        </w:rPr>
        <w:t>.</w:t>
      </w:r>
    </w:p>
    <w:p w14:paraId="3C9BC041" w14:textId="7CFEF27D" w:rsidR="00DE513F" w:rsidRPr="008019FD" w:rsidRDefault="005D759A" w:rsidP="008B6495">
      <w:pPr>
        <w:ind w:right="-2" w:firstLine="709"/>
        <w:jc w:val="both"/>
        <w:outlineLvl w:val="0"/>
        <w:rPr>
          <w:sz w:val="28"/>
          <w:szCs w:val="28"/>
          <w:lang w:val="kk-KZ"/>
        </w:rPr>
      </w:pPr>
      <w:r w:rsidRPr="008019FD">
        <w:rPr>
          <w:sz w:val="28"/>
          <w:szCs w:val="28"/>
          <w:lang w:val="kk-KZ"/>
        </w:rPr>
        <w:t>5</w:t>
      </w:r>
      <w:r w:rsidR="00DE513F" w:rsidRPr="008019FD">
        <w:rPr>
          <w:sz w:val="28"/>
          <w:szCs w:val="28"/>
          <w:lang w:val="kk-KZ"/>
        </w:rPr>
        <w:t>. «Мемлекеттік сатып алуды жүзеге асыру қағидаларын бекіту туралы» Қазақстан Республикасы Қаржы министрінің 2024 жылғы 9 қазандағы № 687 бұйрығына (</w:t>
      </w:r>
      <w:bookmarkStart w:id="0" w:name="_Hlk207707414"/>
      <w:r w:rsidR="00DE513F" w:rsidRPr="008019FD">
        <w:rPr>
          <w:sz w:val="28"/>
          <w:szCs w:val="28"/>
          <w:lang w:val="kk-KZ"/>
        </w:rPr>
        <w:t xml:space="preserve">Нормативтік құқықтық актілерді мемлекеттік тіркеу тізілімінде </w:t>
      </w:r>
      <w:r w:rsidR="00DE513F" w:rsidRPr="008019FD">
        <w:rPr>
          <w:sz w:val="28"/>
          <w:szCs w:val="28"/>
          <w:lang w:val="kk-KZ"/>
        </w:rPr>
        <w:br/>
        <w:t>№ 35238 болып тіркелді</w:t>
      </w:r>
      <w:bookmarkEnd w:id="0"/>
      <w:r w:rsidR="00DE513F" w:rsidRPr="008019FD">
        <w:rPr>
          <w:sz w:val="28"/>
          <w:szCs w:val="28"/>
          <w:lang w:val="kk-KZ"/>
        </w:rPr>
        <w:t>) мынадай өзгерістер мен толықтырулар енгізілсін:</w:t>
      </w:r>
    </w:p>
    <w:p w14:paraId="3E2B4638" w14:textId="77777777" w:rsidR="00DE513F" w:rsidRPr="008019FD" w:rsidRDefault="00DE513F" w:rsidP="008B6495">
      <w:pPr>
        <w:ind w:firstLine="709"/>
        <w:jc w:val="both"/>
        <w:rPr>
          <w:sz w:val="28"/>
          <w:szCs w:val="28"/>
          <w:lang w:val="kk-KZ"/>
        </w:rPr>
      </w:pPr>
      <w:r w:rsidRPr="008019FD">
        <w:rPr>
          <w:sz w:val="28"/>
          <w:szCs w:val="28"/>
          <w:lang w:val="kk-KZ"/>
        </w:rPr>
        <w:t>көрсетілген бұйрықпен бекітілген, Мемлекеттік сатып алуды жүзеге асыру қағидаларында:</w:t>
      </w:r>
    </w:p>
    <w:p w14:paraId="1D31AC8F" w14:textId="0DA8C4A1" w:rsidR="00DE513F" w:rsidRPr="008019FD" w:rsidRDefault="00E84957" w:rsidP="008B6495">
      <w:pPr>
        <w:ind w:firstLine="709"/>
        <w:jc w:val="both"/>
        <w:rPr>
          <w:sz w:val="28"/>
          <w:szCs w:val="28"/>
          <w:lang w:val="kk-KZ"/>
        </w:rPr>
      </w:pPr>
      <w:r w:rsidRPr="008019FD">
        <w:rPr>
          <w:sz w:val="28"/>
          <w:szCs w:val="28"/>
          <w:lang w:val="kk-KZ"/>
        </w:rPr>
        <w:t>26</w:t>
      </w:r>
      <w:r w:rsidR="00DE513F" w:rsidRPr="008019FD">
        <w:rPr>
          <w:sz w:val="28"/>
          <w:szCs w:val="28"/>
          <w:lang w:val="kk-KZ"/>
        </w:rPr>
        <w:t>-тармақ мынадай редакцияда жазылсын:</w:t>
      </w:r>
    </w:p>
    <w:p w14:paraId="2C407F15" w14:textId="7B853DFE" w:rsidR="00DE513F" w:rsidRPr="008019FD" w:rsidRDefault="00DE513F" w:rsidP="008B6495">
      <w:pPr>
        <w:ind w:firstLine="709"/>
        <w:jc w:val="both"/>
        <w:rPr>
          <w:sz w:val="28"/>
          <w:szCs w:val="28"/>
          <w:lang w:val="kk-KZ"/>
        </w:rPr>
      </w:pPr>
      <w:r w:rsidRPr="008019FD">
        <w:rPr>
          <w:sz w:val="28"/>
          <w:szCs w:val="28"/>
          <w:lang w:val="kk-KZ"/>
        </w:rPr>
        <w:t>«</w:t>
      </w:r>
      <w:r w:rsidR="00E84957" w:rsidRPr="008019FD">
        <w:rPr>
          <w:sz w:val="28"/>
          <w:szCs w:val="28"/>
          <w:lang w:val="kk-KZ"/>
        </w:rPr>
        <w:t>26. Құрылыс-монтаждау жұмыстарын мемлекеттік сатып алуды жүзеге асыру кезінде тапсырыс берушілер веб-порталда мемлекеттік сатып алудың жылдық жоспарында (мемлекеттік сатып алудың алдын ала жылдық жоспарында) жобаның ведомстводан тыс кешенді сараптамасының оң қорытындысымен жобалау-сметалық құжаттаманы орналастырады. Бұл ретте, бұл талап «Толық бітіріп берілетін құрылыс» бойынша конкурс тәсілімен мемлекеттік сатып алуды жүзеге асыруға қолданылмайды.</w:t>
      </w:r>
      <w:r w:rsidRPr="008019FD">
        <w:rPr>
          <w:sz w:val="28"/>
          <w:szCs w:val="28"/>
          <w:lang w:val="kk-KZ"/>
        </w:rPr>
        <w:t>»;</w:t>
      </w:r>
    </w:p>
    <w:p w14:paraId="41580A57" w14:textId="77777777" w:rsidR="00DE513F" w:rsidRPr="008019FD" w:rsidRDefault="00DE513F" w:rsidP="008B6495">
      <w:pPr>
        <w:ind w:firstLine="709"/>
        <w:jc w:val="both"/>
        <w:rPr>
          <w:sz w:val="28"/>
          <w:szCs w:val="28"/>
          <w:lang w:val="kk-KZ"/>
        </w:rPr>
      </w:pPr>
      <w:r w:rsidRPr="008019FD">
        <w:rPr>
          <w:sz w:val="28"/>
          <w:szCs w:val="28"/>
          <w:lang w:val="kk-KZ"/>
        </w:rPr>
        <w:t>67-тармақ мынадай редакцияда жазылсын:</w:t>
      </w:r>
    </w:p>
    <w:p w14:paraId="1F4D5222" w14:textId="77777777" w:rsidR="00E84957" w:rsidRPr="008019FD" w:rsidRDefault="00DE513F" w:rsidP="008B6495">
      <w:pPr>
        <w:ind w:firstLine="709"/>
        <w:jc w:val="both"/>
        <w:rPr>
          <w:sz w:val="28"/>
          <w:szCs w:val="28"/>
          <w:lang w:val="kk-KZ"/>
        </w:rPr>
      </w:pPr>
      <w:r w:rsidRPr="008019FD">
        <w:rPr>
          <w:sz w:val="28"/>
          <w:szCs w:val="28"/>
          <w:lang w:val="kk-KZ"/>
        </w:rPr>
        <w:t>«</w:t>
      </w:r>
      <w:r w:rsidR="00E84957" w:rsidRPr="008019FD">
        <w:rPr>
          <w:sz w:val="28"/>
          <w:szCs w:val="28"/>
          <w:lang w:val="kk-KZ"/>
        </w:rPr>
        <w:t>67. Қайта ұйымдастырылған заңды тұлғаның (құқық мирасқорының) қаржылық орнықтылығы көрсеткіштерін біріктіру, қосу жолымен веб-порталда біріктіру жағдайларын қоспағанда, мемлекеттік кірістер органдарының мәліметтері веб-порталда үш жылдық кезеңнің соңғы есептелетін жылы үшін күнтізбелік жыл ішінде бір рет осы мәліметтер қолданылған жылдың алдындағы 1 қазаннан кешіктірілмей веб-порталда жаңартылады.</w:t>
      </w:r>
    </w:p>
    <w:p w14:paraId="745496B9" w14:textId="77777777" w:rsidR="00E84957" w:rsidRPr="008019FD" w:rsidRDefault="00E84957" w:rsidP="008B6495">
      <w:pPr>
        <w:ind w:firstLine="709"/>
        <w:jc w:val="both"/>
        <w:rPr>
          <w:sz w:val="28"/>
          <w:szCs w:val="28"/>
          <w:lang w:val="kk-KZ"/>
        </w:rPr>
      </w:pPr>
      <w:r w:rsidRPr="008019FD">
        <w:rPr>
          <w:sz w:val="28"/>
          <w:szCs w:val="28"/>
          <w:lang w:val="kk-KZ"/>
        </w:rPr>
        <w:t>Заңның 11-бабы 1-тармағының 2) тармақшасына сәйкес мемлекеттік сатып алуды жүзеге асыру мақсаттары үшін негізгі құралдар мен еңбекақы төлеу қоры бойынша көрсеткіштерді қоспағанда, қаржылық орнықтылық көрсеткіштерін біріктіруге жол берілмейді.</w:t>
      </w:r>
    </w:p>
    <w:p w14:paraId="22154136" w14:textId="77777777" w:rsidR="008B6495" w:rsidRPr="008019FD" w:rsidRDefault="00E84957" w:rsidP="008B6495">
      <w:pPr>
        <w:ind w:firstLine="709"/>
        <w:jc w:val="both"/>
        <w:rPr>
          <w:sz w:val="28"/>
          <w:szCs w:val="28"/>
          <w:lang w:val="kk-KZ"/>
        </w:rPr>
      </w:pPr>
      <w:r w:rsidRPr="008019FD">
        <w:rPr>
          <w:sz w:val="28"/>
          <w:szCs w:val="28"/>
          <w:lang w:val="kk-KZ"/>
        </w:rPr>
        <w:t>Бұл ретте, қайта ұйымдастырылған заңды тұлғаның (құқықтық мирасқордың) қаржылық орнықтылығы көрсеткіштерін жаңарту Экономикалық қызмет түрлерінің жалпы жіктеуіші құрылымының бірінші деңгейінде (секциясында) өткен жылдың алдындағы толық 3 (үш) қаржы жылы ішінде (үздіксіз) қайта ұйымдастырылатын заңды тұлғалар қызметінің негізгі түрі сәйкес келген жағдайда жүзеге асырылады.</w:t>
      </w:r>
    </w:p>
    <w:p w14:paraId="63D7D5D9" w14:textId="0BE9C41D" w:rsidR="00DE513F" w:rsidRPr="008019FD" w:rsidRDefault="00E84957" w:rsidP="008B6495">
      <w:pPr>
        <w:ind w:firstLine="709"/>
        <w:jc w:val="both"/>
        <w:rPr>
          <w:sz w:val="28"/>
          <w:szCs w:val="28"/>
          <w:lang w:val="kk-KZ"/>
        </w:rPr>
      </w:pPr>
      <w:r w:rsidRPr="008019FD">
        <w:rPr>
          <w:sz w:val="28"/>
          <w:szCs w:val="28"/>
          <w:lang w:val="kk-KZ"/>
        </w:rPr>
        <w:lastRenderedPageBreak/>
        <w:t>Осындай қайта ұйымдастырылған заңды тұлға (құқықтық мирасқор) туралы мемлекеттік кірістер органдарының мәліметтері веб-порталда әлеуетті өнім берушінің өтініші негізінде жаңартылады.</w:t>
      </w:r>
      <w:r w:rsidR="00DE513F" w:rsidRPr="008019FD">
        <w:rPr>
          <w:sz w:val="28"/>
          <w:szCs w:val="28"/>
          <w:lang w:val="kk-KZ"/>
        </w:rPr>
        <w:t>»;</w:t>
      </w:r>
    </w:p>
    <w:p w14:paraId="6A33D639" w14:textId="77777777" w:rsidR="00DE513F" w:rsidRPr="008019FD" w:rsidRDefault="00DE513F" w:rsidP="008B6495">
      <w:pPr>
        <w:ind w:firstLine="709"/>
        <w:jc w:val="both"/>
        <w:rPr>
          <w:sz w:val="28"/>
          <w:szCs w:val="28"/>
          <w:lang w:val="kk-KZ"/>
        </w:rPr>
      </w:pPr>
      <w:r w:rsidRPr="008019FD">
        <w:rPr>
          <w:sz w:val="28"/>
          <w:szCs w:val="28"/>
          <w:lang w:val="kk-KZ"/>
        </w:rPr>
        <w:t>81-тармақ мынадай редакцияда жазылсын:</w:t>
      </w:r>
    </w:p>
    <w:p w14:paraId="61AE343A" w14:textId="74F6F70C" w:rsidR="00DE513F" w:rsidRPr="008019FD" w:rsidRDefault="00DE513F" w:rsidP="008B6495">
      <w:pPr>
        <w:ind w:firstLine="709"/>
        <w:jc w:val="both"/>
        <w:rPr>
          <w:sz w:val="28"/>
          <w:szCs w:val="28"/>
          <w:lang w:val="kk-KZ"/>
        </w:rPr>
      </w:pPr>
      <w:r w:rsidRPr="008019FD">
        <w:rPr>
          <w:sz w:val="28"/>
          <w:szCs w:val="28"/>
          <w:lang w:val="kk-KZ"/>
        </w:rPr>
        <w:t>«</w:t>
      </w:r>
      <w:r w:rsidR="00E84957" w:rsidRPr="008019FD">
        <w:rPr>
          <w:sz w:val="28"/>
          <w:szCs w:val="28"/>
          <w:lang w:val="kk-KZ"/>
        </w:rPr>
        <w:t>81. Егер Қазақстан Республикасының рұқсаттар және хабарламалар туралы заңнамасына сәйкес бірінші немесе екінші санаттағы тиісті рұқсаттың болуы талап етілетін жұмыстар және (немесе) көрсетілетін қызметтер мемлекеттік сатып алу нысанасы болып табылған жағдайда, жұмыс тәжірибесінің болуы бойынша біліктілік талабы қойылмайды.</w:t>
      </w:r>
      <w:r w:rsidRPr="008019FD">
        <w:rPr>
          <w:sz w:val="28"/>
          <w:szCs w:val="28"/>
          <w:lang w:val="kk-KZ"/>
        </w:rPr>
        <w:t>»;</w:t>
      </w:r>
    </w:p>
    <w:p w14:paraId="73168802" w14:textId="77777777" w:rsidR="00DE513F" w:rsidRPr="008019FD" w:rsidRDefault="00DE513F" w:rsidP="008B6495">
      <w:pPr>
        <w:ind w:firstLine="709"/>
        <w:jc w:val="both"/>
        <w:rPr>
          <w:sz w:val="28"/>
          <w:szCs w:val="28"/>
          <w:lang w:val="kk-KZ"/>
        </w:rPr>
      </w:pPr>
      <w:r w:rsidRPr="008019FD">
        <w:rPr>
          <w:sz w:val="28"/>
          <w:szCs w:val="28"/>
          <w:lang w:val="kk-KZ"/>
        </w:rPr>
        <w:t>83-тармақ мынадай редакцияда жазылсын:</w:t>
      </w:r>
    </w:p>
    <w:p w14:paraId="426CA6FE" w14:textId="0A159453" w:rsidR="00DE513F" w:rsidRPr="008019FD" w:rsidRDefault="00DE513F" w:rsidP="008B6495">
      <w:pPr>
        <w:ind w:firstLine="709"/>
        <w:jc w:val="both"/>
        <w:rPr>
          <w:sz w:val="28"/>
          <w:szCs w:val="28"/>
          <w:lang w:val="kk-KZ"/>
        </w:rPr>
      </w:pPr>
      <w:r w:rsidRPr="008019FD">
        <w:rPr>
          <w:sz w:val="28"/>
          <w:szCs w:val="28"/>
          <w:lang w:val="kk-KZ"/>
        </w:rPr>
        <w:t>«</w:t>
      </w:r>
      <w:r w:rsidR="00E84957" w:rsidRPr="008019FD">
        <w:rPr>
          <w:sz w:val="28"/>
          <w:szCs w:val="28"/>
          <w:lang w:val="kk-KZ"/>
        </w:rPr>
        <w:t>83. Әлеуетті өнім берушінің жұмыс тәжірибесінің болуы бөлігінде біліктілік талабы автомобиль жолдарын орташа жөндеу жөніндегі жұмыстарды мемлекеттік сатып алуды жүзеге асыру кезінде белгіленеді.</w:t>
      </w:r>
      <w:r w:rsidRPr="008019FD">
        <w:rPr>
          <w:sz w:val="28"/>
          <w:szCs w:val="28"/>
          <w:lang w:val="kk-KZ"/>
        </w:rPr>
        <w:t>»;</w:t>
      </w:r>
    </w:p>
    <w:p w14:paraId="5D4F3843" w14:textId="77777777" w:rsidR="00DE513F" w:rsidRPr="008019FD" w:rsidRDefault="00DE513F" w:rsidP="008B6495">
      <w:pPr>
        <w:ind w:firstLine="709"/>
        <w:jc w:val="both"/>
        <w:rPr>
          <w:sz w:val="28"/>
          <w:szCs w:val="28"/>
          <w:lang w:val="kk-KZ"/>
        </w:rPr>
      </w:pPr>
      <w:r w:rsidRPr="008019FD">
        <w:rPr>
          <w:sz w:val="28"/>
          <w:szCs w:val="28"/>
          <w:lang w:val="kk-KZ"/>
        </w:rPr>
        <w:t>84-тармақ мынадай редакцияда жазылсын:</w:t>
      </w:r>
    </w:p>
    <w:p w14:paraId="15FA6DBB" w14:textId="77777777" w:rsidR="00E84957" w:rsidRPr="008019FD" w:rsidRDefault="00DE513F" w:rsidP="008B6495">
      <w:pPr>
        <w:ind w:firstLine="709"/>
        <w:jc w:val="both"/>
        <w:rPr>
          <w:sz w:val="28"/>
          <w:szCs w:val="28"/>
          <w:lang w:val="kk-KZ"/>
        </w:rPr>
      </w:pPr>
      <w:r w:rsidRPr="008019FD">
        <w:rPr>
          <w:sz w:val="28"/>
          <w:szCs w:val="28"/>
          <w:lang w:val="kk-KZ"/>
        </w:rPr>
        <w:t>«</w:t>
      </w:r>
      <w:r w:rsidR="00E84957" w:rsidRPr="008019FD">
        <w:rPr>
          <w:sz w:val="28"/>
          <w:szCs w:val="28"/>
          <w:lang w:val="kk-KZ"/>
        </w:rPr>
        <w:t>84. Осы Қағидалардың 83-тармағына сәйкес әлеуетті өнім берушінің жұмыс тәжірибесінің болуы бөлігінде біліктілік талабы қажет болған жағдайда конкурстық құжаттамада мынадай өлшемшарттарға сәйкес белгіленеді:</w:t>
      </w:r>
    </w:p>
    <w:p w14:paraId="43505A47" w14:textId="77777777" w:rsidR="00E84957" w:rsidRPr="008019FD" w:rsidRDefault="00E84957" w:rsidP="008B6495">
      <w:pPr>
        <w:ind w:firstLine="709"/>
        <w:jc w:val="both"/>
        <w:rPr>
          <w:sz w:val="28"/>
          <w:szCs w:val="28"/>
          <w:lang w:val="kk-KZ"/>
        </w:rPr>
      </w:pPr>
      <w:r w:rsidRPr="008019FD">
        <w:rPr>
          <w:sz w:val="28"/>
          <w:szCs w:val="28"/>
          <w:lang w:val="kk-KZ"/>
        </w:rPr>
        <w:t>1) егер конкурс (лот)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7CA42A3C" w14:textId="77777777" w:rsidR="00E84957" w:rsidRPr="008019FD" w:rsidRDefault="00E84957" w:rsidP="008B6495">
      <w:pPr>
        <w:ind w:firstLine="709"/>
        <w:jc w:val="both"/>
        <w:rPr>
          <w:sz w:val="28"/>
          <w:szCs w:val="28"/>
          <w:lang w:val="kk-KZ"/>
        </w:rPr>
      </w:pPr>
      <w:r w:rsidRPr="008019FD">
        <w:rPr>
          <w:sz w:val="28"/>
          <w:szCs w:val="28"/>
          <w:lang w:val="kk-KZ"/>
        </w:rPr>
        <w:t>2) егер конкурс (лот)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40F534D6" w14:textId="77777777" w:rsidR="00E84957" w:rsidRPr="008019FD" w:rsidRDefault="00E84957" w:rsidP="008B6495">
      <w:pPr>
        <w:ind w:firstLine="709"/>
        <w:jc w:val="both"/>
        <w:rPr>
          <w:sz w:val="28"/>
          <w:szCs w:val="28"/>
          <w:lang w:val="kk-KZ"/>
        </w:rPr>
      </w:pPr>
      <w:r w:rsidRPr="008019FD">
        <w:rPr>
          <w:sz w:val="28"/>
          <w:szCs w:val="28"/>
          <w:lang w:val="kk-KZ"/>
        </w:rPr>
        <w:t>3) егер конкурс (лот)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19F8C518" w14:textId="77777777" w:rsidR="00E84957" w:rsidRPr="008019FD" w:rsidRDefault="00E84957" w:rsidP="008B6495">
      <w:pPr>
        <w:ind w:firstLine="709"/>
        <w:jc w:val="both"/>
        <w:rPr>
          <w:sz w:val="28"/>
          <w:szCs w:val="28"/>
          <w:lang w:val="kk-KZ"/>
        </w:rPr>
      </w:pPr>
      <w:r w:rsidRPr="008019FD">
        <w:rPr>
          <w:sz w:val="28"/>
          <w:szCs w:val="28"/>
          <w:lang w:val="kk-KZ"/>
        </w:rPr>
        <w:t>4) егер конкурс (лот) тәсілімен мемлекеттік сатып алуды жүзеге асыруға бөлінген сома тиісті қаржы жылына белгіленген айлық есептік көрсеткіштің жүз елу мың еселенген мөлшерінен асып кетсе, төрт жылды;</w:t>
      </w:r>
    </w:p>
    <w:p w14:paraId="5F619363" w14:textId="34067232" w:rsidR="00DE513F" w:rsidRPr="008019FD" w:rsidRDefault="00E84957" w:rsidP="008B6495">
      <w:pPr>
        <w:ind w:firstLine="709"/>
        <w:jc w:val="both"/>
        <w:rPr>
          <w:sz w:val="28"/>
          <w:szCs w:val="28"/>
          <w:lang w:val="kk-KZ"/>
        </w:rPr>
      </w:pPr>
      <w:r w:rsidRPr="008019FD">
        <w:rPr>
          <w:sz w:val="28"/>
          <w:szCs w:val="28"/>
          <w:lang w:val="kk-KZ"/>
        </w:rPr>
        <w:t>5) 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r w:rsidR="00DE513F" w:rsidRPr="008019FD">
        <w:rPr>
          <w:sz w:val="28"/>
          <w:szCs w:val="28"/>
          <w:lang w:val="kk-KZ"/>
        </w:rPr>
        <w:t>»;</w:t>
      </w:r>
    </w:p>
    <w:p w14:paraId="12CFD3BA" w14:textId="5EA23894" w:rsidR="00E84957" w:rsidRPr="008019FD" w:rsidRDefault="00E84957" w:rsidP="008B6495">
      <w:pPr>
        <w:ind w:firstLine="709"/>
        <w:jc w:val="both"/>
        <w:rPr>
          <w:sz w:val="28"/>
          <w:szCs w:val="28"/>
          <w:lang w:val="kk-KZ"/>
        </w:rPr>
      </w:pPr>
      <w:r w:rsidRPr="008019FD">
        <w:rPr>
          <w:sz w:val="28"/>
          <w:szCs w:val="28"/>
          <w:lang w:val="kk-KZ"/>
        </w:rPr>
        <w:t>187-тармақ мынадай редакцияда жазылсын:</w:t>
      </w:r>
    </w:p>
    <w:p w14:paraId="7657BF27" w14:textId="6A1BF5A2" w:rsidR="00E84957" w:rsidRPr="008019FD" w:rsidRDefault="00E84957" w:rsidP="008B6495">
      <w:pPr>
        <w:ind w:firstLine="709"/>
        <w:jc w:val="both"/>
        <w:rPr>
          <w:sz w:val="28"/>
          <w:szCs w:val="28"/>
          <w:lang w:val="kk-KZ"/>
        </w:rPr>
      </w:pPr>
      <w:r w:rsidRPr="008019FD">
        <w:rPr>
          <w:sz w:val="28"/>
          <w:szCs w:val="28"/>
          <w:lang w:val="kk-KZ"/>
        </w:rPr>
        <w:t>«187. Конкурс өткізу туралы хабарландыру орналастырылған күннен бастап мүдделі тұлғаларға алдын ала талқылау үшін конкурстық құжаттаманың жобасын немесе бекітілген конкурстық құжаттаманы веб-портал арқылы өтеусіз алу мүмкіндігі беріледі.»;</w:t>
      </w:r>
    </w:p>
    <w:p w14:paraId="75B1DEA3" w14:textId="0684A80D" w:rsidR="00E84957" w:rsidRPr="008019FD" w:rsidRDefault="00E84957" w:rsidP="008B6495">
      <w:pPr>
        <w:ind w:firstLine="709"/>
        <w:jc w:val="both"/>
        <w:rPr>
          <w:sz w:val="28"/>
          <w:szCs w:val="28"/>
          <w:lang w:val="kk-KZ"/>
        </w:rPr>
      </w:pPr>
      <w:r w:rsidRPr="008019FD">
        <w:rPr>
          <w:sz w:val="28"/>
          <w:szCs w:val="28"/>
          <w:lang w:val="kk-KZ"/>
        </w:rPr>
        <w:t>190-тармақ мынадай редакцияда жазылсын:</w:t>
      </w:r>
    </w:p>
    <w:p w14:paraId="0CDD5A6B" w14:textId="77777777" w:rsidR="00E84957" w:rsidRPr="008019FD" w:rsidRDefault="00E84957" w:rsidP="008B6495">
      <w:pPr>
        <w:ind w:firstLine="709"/>
        <w:jc w:val="both"/>
        <w:rPr>
          <w:sz w:val="28"/>
          <w:szCs w:val="28"/>
          <w:lang w:val="kk-KZ"/>
        </w:rPr>
      </w:pPr>
      <w:r w:rsidRPr="008019FD">
        <w:rPr>
          <w:sz w:val="28"/>
          <w:szCs w:val="28"/>
          <w:lang w:val="kk-KZ"/>
        </w:rPr>
        <w:t>«190. Конкурсқа қатысуға үміткер әлеуетті өнім берушінің ұйымдастырушыға, бірыңғай ұйымдастырушыға беретін конкурсқа қатысуға өтінімі, осы Қағидаларға 4-қосымшаға сәйкес конкурстық құжаттаманың нысанында тізбеленген құжаттарды қамтиды, сондай-ақ әлеуетті өнім берушінің:</w:t>
      </w:r>
    </w:p>
    <w:p w14:paraId="22E27D69" w14:textId="77777777" w:rsidR="00E84957" w:rsidRPr="008019FD" w:rsidRDefault="00E84957" w:rsidP="008B6495">
      <w:pPr>
        <w:ind w:firstLine="709"/>
        <w:jc w:val="both"/>
        <w:rPr>
          <w:sz w:val="28"/>
          <w:szCs w:val="28"/>
          <w:lang w:val="kk-KZ"/>
        </w:rPr>
      </w:pPr>
      <w:r w:rsidRPr="008019FD">
        <w:rPr>
          <w:sz w:val="28"/>
          <w:szCs w:val="28"/>
          <w:lang w:val="kk-KZ"/>
        </w:rPr>
        <w:lastRenderedPageBreak/>
        <w:t>1) Заңның 7-бабымен көзделген шектеулерді бұзушылықтардың болмағандығы туралы;</w:t>
      </w:r>
    </w:p>
    <w:p w14:paraId="7041E4D0" w14:textId="65F1E402" w:rsidR="00E84957" w:rsidRPr="008019FD" w:rsidRDefault="00E84957" w:rsidP="008B6495">
      <w:pPr>
        <w:ind w:firstLine="709"/>
        <w:jc w:val="both"/>
        <w:rPr>
          <w:sz w:val="28"/>
          <w:szCs w:val="28"/>
          <w:lang w:val="kk-KZ"/>
        </w:rPr>
      </w:pPr>
      <w:r w:rsidRPr="008019FD">
        <w:rPr>
          <w:sz w:val="28"/>
          <w:szCs w:val="28"/>
          <w:lang w:val="kk-KZ"/>
        </w:rPr>
        <w:t>2) өзінің және тапсырыс берушінің не ұйымдастырушының (бірыңғай ұйымдастырушының) арасында Заңмен жол берілмейтін құқықтық (шарттық) қарым-қатынастардың болмағандығы туралы растауды қамтиды.»;</w:t>
      </w:r>
    </w:p>
    <w:p w14:paraId="4F21BB03" w14:textId="26DBD96A" w:rsidR="00E84957" w:rsidRPr="008019FD" w:rsidRDefault="00E84957" w:rsidP="008B6495">
      <w:pPr>
        <w:ind w:firstLine="709"/>
        <w:jc w:val="both"/>
        <w:rPr>
          <w:color w:val="000000" w:themeColor="text1"/>
          <w:sz w:val="28"/>
          <w:szCs w:val="28"/>
          <w:lang w:val="kk-KZ"/>
        </w:rPr>
      </w:pPr>
      <w:r w:rsidRPr="008019FD">
        <w:rPr>
          <w:color w:val="000000" w:themeColor="text1"/>
          <w:sz w:val="28"/>
          <w:szCs w:val="28"/>
          <w:lang w:val="kk-KZ"/>
        </w:rPr>
        <w:t>208-тармақтың 3-тармақшасы мынадай редакцияда жазылсын:</w:t>
      </w:r>
    </w:p>
    <w:p w14:paraId="69C820A4" w14:textId="445512DD" w:rsidR="00E84957" w:rsidRPr="008019FD" w:rsidRDefault="00E84957" w:rsidP="008B6495">
      <w:pPr>
        <w:ind w:firstLine="709"/>
        <w:jc w:val="both"/>
        <w:rPr>
          <w:sz w:val="28"/>
          <w:szCs w:val="28"/>
          <w:lang w:val="kk-KZ"/>
        </w:rPr>
      </w:pPr>
      <w:r w:rsidRPr="008019FD">
        <w:rPr>
          <w:sz w:val="28"/>
          <w:szCs w:val="28"/>
          <w:lang w:val="kk-KZ"/>
        </w:rPr>
        <w:t>«3) конкурсқа қатысуға өтінімдер ашылған күннен бастап үш жұмыс күні ішінде осы Қағидаларға 7 және 7-1-қосымшаларға сәйкес конкурс тәсілімен мемлекеттік сатып алу қорытындылары туралы хаттаманы ресімдейді.»;</w:t>
      </w:r>
    </w:p>
    <w:p w14:paraId="3D6014B5" w14:textId="77777777" w:rsidR="00DE513F" w:rsidRPr="008019FD" w:rsidRDefault="00DE513F" w:rsidP="008B6495">
      <w:pPr>
        <w:ind w:firstLine="709"/>
        <w:jc w:val="both"/>
        <w:rPr>
          <w:sz w:val="28"/>
          <w:szCs w:val="28"/>
          <w:lang w:val="kk-KZ"/>
        </w:rPr>
      </w:pPr>
      <w:r w:rsidRPr="008019FD">
        <w:rPr>
          <w:sz w:val="28"/>
          <w:szCs w:val="28"/>
          <w:lang w:val="kk-KZ"/>
        </w:rPr>
        <w:t>228-2-тармақ мынадай редакцияда жазылсын:</w:t>
      </w:r>
    </w:p>
    <w:p w14:paraId="7775F048" w14:textId="77777777" w:rsidR="00F31890" w:rsidRPr="008019FD" w:rsidRDefault="00DE513F" w:rsidP="008B6495">
      <w:pPr>
        <w:ind w:firstLine="709"/>
        <w:jc w:val="both"/>
        <w:rPr>
          <w:sz w:val="28"/>
          <w:szCs w:val="28"/>
          <w:lang w:val="kk-KZ"/>
        </w:rPr>
      </w:pPr>
      <w:r w:rsidRPr="008019FD">
        <w:rPr>
          <w:sz w:val="28"/>
          <w:szCs w:val="28"/>
          <w:lang w:val="kk-KZ"/>
        </w:rPr>
        <w:t>«</w:t>
      </w:r>
      <w:r w:rsidR="00F31890" w:rsidRPr="008019FD">
        <w:rPr>
          <w:sz w:val="28"/>
          <w:szCs w:val="28"/>
          <w:lang w:val="kk-KZ"/>
        </w:rPr>
        <w:t>228-2. Мемлекеттік сатып алуды жүзеге асыру мақсаттары үшін әлеуетті өнім берушінің бас мердігер (жобалаушы) ретіндегі жұмыс тәжірибесі тапсырыс берушілері мемлекеттік емес заңды тұлғалар болып табылатын объектілер бойынша техникалық және (немесе) технологиялық жағынан күрделі деп жатқызылған объектілер (ғимараттар мен құрылыстардың жаңа құрылысы), сондай-ақ олардың кешендері, инженерлік және көлік коммуникациялары бойынша ғана ескеріледі.</w:t>
      </w:r>
    </w:p>
    <w:p w14:paraId="711AF5AD" w14:textId="738E0478" w:rsidR="00DE513F" w:rsidRPr="008019FD" w:rsidRDefault="00F31890" w:rsidP="008B6495">
      <w:pPr>
        <w:ind w:firstLine="709"/>
        <w:jc w:val="both"/>
        <w:rPr>
          <w:sz w:val="28"/>
          <w:szCs w:val="28"/>
          <w:lang w:val="kk-KZ"/>
        </w:rPr>
      </w:pPr>
      <w:r w:rsidRPr="008019FD">
        <w:rPr>
          <w:sz w:val="28"/>
          <w:szCs w:val="28"/>
          <w:lang w:val="kk-KZ"/>
        </w:rPr>
        <w:t>Бұл ретте, әлеуетті өнім берушінің қосалқы мердігер (қосалқы жобалаушы) ретіндегі жұмыс тәжірибесі осы нысандар бойынша ескерілмейді.</w:t>
      </w:r>
      <w:r w:rsidR="00DE513F" w:rsidRPr="008019FD">
        <w:rPr>
          <w:sz w:val="28"/>
          <w:szCs w:val="28"/>
          <w:lang w:val="kk-KZ"/>
        </w:rPr>
        <w:t>»;</w:t>
      </w:r>
    </w:p>
    <w:p w14:paraId="4BDB7D39" w14:textId="4B530C71" w:rsidR="00F31890" w:rsidRPr="008019FD" w:rsidRDefault="00F31890" w:rsidP="008B6495">
      <w:pPr>
        <w:ind w:firstLine="709"/>
        <w:jc w:val="both"/>
        <w:rPr>
          <w:sz w:val="28"/>
          <w:szCs w:val="28"/>
          <w:lang w:val="kk-KZ"/>
        </w:rPr>
      </w:pPr>
      <w:r w:rsidRPr="008019FD">
        <w:rPr>
          <w:sz w:val="28"/>
          <w:szCs w:val="28"/>
          <w:lang w:val="kk-KZ"/>
        </w:rPr>
        <w:t>236-тармақтың 4-тармақшасына орыс тілінде өзгерістер енгізіледі, қазақ тіліндегі мәтін өзгермейді.</w:t>
      </w:r>
    </w:p>
    <w:p w14:paraId="324FD7F3" w14:textId="220F9BDF" w:rsidR="00DE513F" w:rsidRPr="008019FD" w:rsidRDefault="00DE513F" w:rsidP="008B6495">
      <w:pPr>
        <w:ind w:firstLine="709"/>
        <w:jc w:val="both"/>
        <w:rPr>
          <w:sz w:val="28"/>
          <w:szCs w:val="28"/>
          <w:lang w:val="kk-KZ"/>
        </w:rPr>
      </w:pPr>
      <w:r w:rsidRPr="008019FD">
        <w:rPr>
          <w:sz w:val="28"/>
          <w:szCs w:val="28"/>
          <w:lang w:val="kk-KZ"/>
        </w:rPr>
        <w:t>251-тармақ мынадай редакцияда жазылсын:</w:t>
      </w:r>
    </w:p>
    <w:p w14:paraId="5AB26FD9" w14:textId="77777777" w:rsidR="00F31890" w:rsidRPr="008019FD" w:rsidRDefault="00DE513F" w:rsidP="008B6495">
      <w:pPr>
        <w:ind w:firstLine="709"/>
        <w:jc w:val="both"/>
        <w:rPr>
          <w:sz w:val="28"/>
          <w:szCs w:val="28"/>
          <w:lang w:val="kk-KZ"/>
        </w:rPr>
      </w:pPr>
      <w:r w:rsidRPr="008019FD">
        <w:rPr>
          <w:sz w:val="28"/>
          <w:szCs w:val="28"/>
          <w:lang w:val="kk-KZ"/>
        </w:rPr>
        <w:t>«</w:t>
      </w:r>
      <w:r w:rsidR="00F31890" w:rsidRPr="008019FD">
        <w:rPr>
          <w:sz w:val="28"/>
          <w:szCs w:val="28"/>
          <w:lang w:val="kk-KZ"/>
        </w:rPr>
        <w:t>251. Веб-портал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1 (бір) пайыз мөлшерінде шартты жеңілдік береді, бірақ 5 (бес) пайыздан аспайды.</w:t>
      </w:r>
    </w:p>
    <w:p w14:paraId="0A79C215" w14:textId="77777777" w:rsidR="00F31890" w:rsidRPr="008019FD" w:rsidRDefault="00F31890" w:rsidP="008B6495">
      <w:pPr>
        <w:ind w:firstLine="709"/>
        <w:jc w:val="both"/>
        <w:rPr>
          <w:sz w:val="28"/>
          <w:szCs w:val="28"/>
          <w:lang w:val="kk-KZ"/>
        </w:rPr>
      </w:pPr>
      <w:r w:rsidRPr="008019FD">
        <w:rPr>
          <w:sz w:val="28"/>
          <w:szCs w:val="28"/>
          <w:lang w:val="kk-KZ"/>
        </w:rPr>
        <w:t>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және жүргізудің қағидаларына сәйкес жұмыс тәжірибесінің тізіліміне енгізілетін құжаттардың электрондық көшірмелері болып табылады.</w:t>
      </w:r>
    </w:p>
    <w:p w14:paraId="7C1768D5" w14:textId="77777777" w:rsidR="00F31890" w:rsidRPr="008019FD" w:rsidRDefault="00F31890" w:rsidP="008B6495">
      <w:pPr>
        <w:ind w:firstLine="709"/>
        <w:jc w:val="both"/>
        <w:rPr>
          <w:sz w:val="28"/>
          <w:szCs w:val="28"/>
          <w:lang w:val="kk-KZ"/>
        </w:rPr>
      </w:pPr>
      <w:r w:rsidRPr="008019FD">
        <w:rPr>
          <w:sz w:val="28"/>
          <w:szCs w:val="28"/>
          <w:lang w:val="kk-KZ"/>
        </w:rPr>
        <w:t>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w:t>
      </w:r>
    </w:p>
    <w:p w14:paraId="3924B475" w14:textId="7068B05D" w:rsidR="00DE513F" w:rsidRPr="008019FD" w:rsidRDefault="00F31890" w:rsidP="008B6495">
      <w:pPr>
        <w:ind w:firstLine="709"/>
        <w:jc w:val="both"/>
        <w:rPr>
          <w:sz w:val="28"/>
          <w:szCs w:val="28"/>
          <w:lang w:val="kk-KZ"/>
        </w:rPr>
      </w:pPr>
      <w:r w:rsidRPr="008019FD">
        <w:rPr>
          <w:sz w:val="28"/>
          <w:szCs w:val="28"/>
          <w:lang w:val="kk-KZ"/>
        </w:rPr>
        <w:t>Мемлекеттік сатып алуды жүзеге асыру мақсаттары үшін тапсырыс берушілері мемлекеттік емес заңды тұлғалар болып табылатын объектілер бойынша әлеуетті өнім берушінің жұмыс тәжірибесі техникалық және (немесе) технологиялық жағынан күрделі деп жатқызылған объектілер (ғимараттар мен құрылыстардың жаңа құрылысы), сондай-ақ олардың кешендері, инженерлік және көлік коммуникациялары бойынша ғана ескеріледі.</w:t>
      </w:r>
      <w:r w:rsidR="00DE513F" w:rsidRPr="008019FD">
        <w:rPr>
          <w:sz w:val="28"/>
          <w:szCs w:val="28"/>
          <w:lang w:val="kk-KZ"/>
        </w:rPr>
        <w:t>»;</w:t>
      </w:r>
    </w:p>
    <w:p w14:paraId="502BC9A4" w14:textId="37B88EA9" w:rsidR="00DE513F" w:rsidRPr="008019FD" w:rsidRDefault="00F31890" w:rsidP="008B6495">
      <w:pPr>
        <w:ind w:firstLine="709"/>
        <w:jc w:val="both"/>
        <w:rPr>
          <w:sz w:val="28"/>
          <w:szCs w:val="28"/>
          <w:lang w:val="kk-KZ"/>
        </w:rPr>
      </w:pPr>
      <w:r w:rsidRPr="008019FD">
        <w:rPr>
          <w:sz w:val="28"/>
          <w:szCs w:val="28"/>
          <w:lang w:val="kk-KZ"/>
        </w:rPr>
        <w:t>«271-1</w:t>
      </w:r>
      <w:r w:rsidR="00DE513F" w:rsidRPr="008019FD">
        <w:rPr>
          <w:sz w:val="28"/>
          <w:szCs w:val="28"/>
          <w:lang w:val="kk-KZ"/>
        </w:rPr>
        <w:t xml:space="preserve">-тармақ </w:t>
      </w:r>
      <w:r w:rsidRPr="008019FD">
        <w:rPr>
          <w:sz w:val="28"/>
          <w:szCs w:val="28"/>
          <w:lang w:val="kk-KZ"/>
        </w:rPr>
        <w:t>алып тасталсын;»</w:t>
      </w:r>
    </w:p>
    <w:p w14:paraId="559918DC" w14:textId="1AFC5719" w:rsidR="00F31890" w:rsidRPr="008019FD" w:rsidRDefault="00F31890" w:rsidP="008B6495">
      <w:pPr>
        <w:ind w:firstLine="709"/>
        <w:jc w:val="both"/>
        <w:rPr>
          <w:sz w:val="28"/>
          <w:szCs w:val="28"/>
          <w:lang w:val="kk-KZ"/>
        </w:rPr>
      </w:pPr>
      <w:r w:rsidRPr="008019FD">
        <w:rPr>
          <w:sz w:val="28"/>
          <w:szCs w:val="28"/>
          <w:lang w:val="kk-KZ"/>
        </w:rPr>
        <w:lastRenderedPageBreak/>
        <w:t>мынадай мазмұндағы 22-1-параграфпен толықтырылсын:</w:t>
      </w:r>
    </w:p>
    <w:p w14:paraId="4BEF35CE" w14:textId="77777777" w:rsidR="00F31890" w:rsidRPr="008019FD" w:rsidRDefault="00F31890" w:rsidP="008B6495">
      <w:pPr>
        <w:ind w:firstLine="709"/>
        <w:jc w:val="both"/>
        <w:rPr>
          <w:sz w:val="28"/>
          <w:szCs w:val="28"/>
          <w:lang w:val="kk-KZ"/>
        </w:rPr>
      </w:pPr>
      <w:r w:rsidRPr="008019FD">
        <w:rPr>
          <w:sz w:val="28"/>
          <w:szCs w:val="28"/>
          <w:lang w:val="kk-KZ"/>
        </w:rPr>
        <w:t>«22-1-параграф. Әлеуетті жеткізушінің қазақстандық тауар өндірушілер тізілімінде болуы түріндегі конкурстық баға ұсынысына әсер ететін өлшемшартты есептеу тәртібі</w:t>
      </w:r>
    </w:p>
    <w:p w14:paraId="2A2870C3" w14:textId="77777777" w:rsidR="00F31890" w:rsidRPr="008019FD" w:rsidRDefault="00F31890" w:rsidP="008B6495">
      <w:pPr>
        <w:ind w:firstLine="709"/>
        <w:jc w:val="both"/>
        <w:rPr>
          <w:sz w:val="28"/>
          <w:szCs w:val="28"/>
          <w:lang w:val="kk-KZ"/>
        </w:rPr>
      </w:pPr>
      <w:r w:rsidRPr="008019FD">
        <w:rPr>
          <w:sz w:val="28"/>
          <w:szCs w:val="28"/>
          <w:lang w:val="kk-KZ"/>
        </w:rPr>
        <w:t>271-1. Әлеуетті өнім беруші қазақстандық тауар өндірушілердің тізіліміне енгізілген жағдайда, веб-портал автоматты түрде 3 (үш) пайыз мөлшерінде шартты жеңілдік береді.</w:t>
      </w:r>
    </w:p>
    <w:p w14:paraId="3E45B886" w14:textId="6323C9EB" w:rsidR="00F31890" w:rsidRPr="008019FD" w:rsidRDefault="00F31890" w:rsidP="008B6495">
      <w:pPr>
        <w:ind w:firstLine="709"/>
        <w:jc w:val="both"/>
        <w:rPr>
          <w:sz w:val="28"/>
          <w:szCs w:val="28"/>
          <w:lang w:val="kk-KZ"/>
        </w:rPr>
      </w:pPr>
      <w:r w:rsidRPr="008019FD">
        <w:rPr>
          <w:sz w:val="28"/>
          <w:szCs w:val="28"/>
          <w:lang w:val="kk-KZ"/>
        </w:rPr>
        <w:t>Бұл ретте, осы өлшемшарттар сатып алынатын тауардың алғашқы 6 (алты) санының коды әлеуетті өнім берушінің индустриялық сертификатында көрсетілген экономикалық қызмет түрлері бойынша өнім жіктеуішіне сәйкес келген кезде қолданылады.»;»;</w:t>
      </w:r>
    </w:p>
    <w:p w14:paraId="7B9F74E9" w14:textId="44DA8059" w:rsidR="00F31890" w:rsidRPr="008019FD" w:rsidRDefault="0007566E" w:rsidP="008B6495">
      <w:pPr>
        <w:ind w:firstLine="709"/>
        <w:jc w:val="both"/>
        <w:rPr>
          <w:sz w:val="28"/>
          <w:szCs w:val="28"/>
          <w:lang w:val="kk-KZ"/>
        </w:rPr>
      </w:pPr>
      <w:r w:rsidRPr="008019FD">
        <w:rPr>
          <w:sz w:val="28"/>
          <w:szCs w:val="28"/>
          <w:lang w:val="kk-KZ"/>
        </w:rPr>
        <w:t>427-тармақ мынадай редакцияда жазылсын:</w:t>
      </w:r>
    </w:p>
    <w:p w14:paraId="6F01B72A" w14:textId="6D011FEF" w:rsidR="00F31890" w:rsidRPr="008019FD" w:rsidRDefault="0007566E" w:rsidP="008B6495">
      <w:pPr>
        <w:ind w:firstLine="709"/>
        <w:jc w:val="both"/>
        <w:rPr>
          <w:sz w:val="28"/>
          <w:szCs w:val="28"/>
          <w:lang w:val="kk-KZ"/>
        </w:rPr>
      </w:pPr>
      <w:r w:rsidRPr="008019FD">
        <w:rPr>
          <w:sz w:val="28"/>
          <w:szCs w:val="28"/>
          <w:lang w:val="kk-KZ"/>
        </w:rPr>
        <w:t>«427. Егер осы Қағидалардың 426-тармағында көзделген негіздер бойынша баға ұсыныстарын веб-портал автоматты түрде қабылдамағаннан кейін әлеуетті өнім берушілердің екеуден аз баға ұсынысы қалған болса, онда мұндай мемлекеттік сатып алу өткізілмеді деп танылады және ұйымдастырушы баға ұсыныстарын сұрату тәсілімен мемлекеттік сатып алуды қайтадан жүзеге асырады.»;</w:t>
      </w:r>
    </w:p>
    <w:p w14:paraId="6F6294D1" w14:textId="1A7448B4" w:rsidR="0007566E" w:rsidRPr="008019FD" w:rsidRDefault="0007566E" w:rsidP="008B6495">
      <w:pPr>
        <w:ind w:firstLine="709"/>
        <w:jc w:val="both"/>
        <w:rPr>
          <w:sz w:val="28"/>
          <w:szCs w:val="28"/>
          <w:lang w:val="kk-KZ"/>
        </w:rPr>
      </w:pPr>
      <w:r w:rsidRPr="008019FD">
        <w:rPr>
          <w:sz w:val="28"/>
          <w:szCs w:val="28"/>
          <w:lang w:val="kk-KZ"/>
        </w:rPr>
        <w:t>433-тармақ мынадай редакцияда жазылсын:</w:t>
      </w:r>
    </w:p>
    <w:p w14:paraId="098A4DE0" w14:textId="77777777" w:rsidR="0007566E" w:rsidRPr="008019FD" w:rsidRDefault="0007566E" w:rsidP="008B6495">
      <w:pPr>
        <w:ind w:firstLine="709"/>
        <w:jc w:val="both"/>
        <w:rPr>
          <w:sz w:val="28"/>
          <w:szCs w:val="28"/>
          <w:lang w:val="kk-KZ"/>
        </w:rPr>
      </w:pPr>
      <w:r w:rsidRPr="008019FD">
        <w:rPr>
          <w:sz w:val="28"/>
          <w:szCs w:val="28"/>
          <w:lang w:val="kk-KZ"/>
        </w:rPr>
        <w:t>«433. Электрондық дүкен арқылы мемлекеттік сатып алу мынадай реттіліктің бірімен жүзеге асырылуы мүмкін:</w:t>
      </w:r>
    </w:p>
    <w:p w14:paraId="19DA4545" w14:textId="77777777" w:rsidR="0007566E" w:rsidRPr="008019FD" w:rsidRDefault="0007566E" w:rsidP="008B6495">
      <w:pPr>
        <w:ind w:firstLine="709"/>
        <w:jc w:val="both"/>
        <w:rPr>
          <w:sz w:val="28"/>
          <w:szCs w:val="28"/>
          <w:lang w:val="kk-KZ"/>
        </w:rPr>
      </w:pPr>
      <w:r w:rsidRPr="008019FD">
        <w:rPr>
          <w:sz w:val="28"/>
          <w:szCs w:val="28"/>
          <w:lang w:val="kk-KZ"/>
        </w:rPr>
        <w:t>1. Алдын ала тапсырыссыз тапсырысты рәсімдеу;</w:t>
      </w:r>
    </w:p>
    <w:p w14:paraId="3F7ABF72" w14:textId="65A03910" w:rsidR="00F31890" w:rsidRPr="008019FD" w:rsidRDefault="0007566E" w:rsidP="008B6495">
      <w:pPr>
        <w:ind w:firstLine="709"/>
        <w:jc w:val="both"/>
        <w:rPr>
          <w:sz w:val="28"/>
          <w:szCs w:val="28"/>
          <w:lang w:val="kk-KZ"/>
        </w:rPr>
      </w:pPr>
      <w:r w:rsidRPr="008019FD">
        <w:rPr>
          <w:sz w:val="28"/>
          <w:szCs w:val="28"/>
          <w:lang w:val="kk-KZ"/>
        </w:rPr>
        <w:t>2. Алдын ала тапсырыс беру арқылы тапсырысты рәсімдеу.»;</w:t>
      </w:r>
    </w:p>
    <w:p w14:paraId="4F76800E" w14:textId="77777777" w:rsidR="0051142D" w:rsidRPr="008019FD" w:rsidRDefault="0051142D" w:rsidP="008B6495">
      <w:pPr>
        <w:ind w:firstLine="709"/>
        <w:jc w:val="both"/>
        <w:rPr>
          <w:sz w:val="28"/>
          <w:szCs w:val="28"/>
          <w:lang w:val="kk-KZ"/>
        </w:rPr>
      </w:pPr>
      <w:r w:rsidRPr="008019FD">
        <w:rPr>
          <w:sz w:val="28"/>
          <w:szCs w:val="28"/>
          <w:lang w:val="kk-KZ"/>
        </w:rPr>
        <w:t>мынадай мазмұндағы 433-1 және 433-2-тармақтармен толықтырылсын:</w:t>
      </w:r>
    </w:p>
    <w:p w14:paraId="1EE33F5F" w14:textId="77777777" w:rsidR="0051142D" w:rsidRPr="008019FD" w:rsidRDefault="0051142D" w:rsidP="008B6495">
      <w:pPr>
        <w:ind w:firstLine="709"/>
        <w:jc w:val="both"/>
        <w:rPr>
          <w:sz w:val="28"/>
          <w:szCs w:val="28"/>
          <w:lang w:val="kk-KZ"/>
        </w:rPr>
      </w:pPr>
      <w:r w:rsidRPr="008019FD">
        <w:rPr>
          <w:sz w:val="28"/>
          <w:szCs w:val="28"/>
          <w:lang w:val="kk-KZ"/>
        </w:rPr>
        <w:t>«433-1. Алдын ала тапсырыссыз тапсырысты рәсімдеу мынадай реттілікпен жүзеге асырылады:</w:t>
      </w:r>
    </w:p>
    <w:p w14:paraId="0F02E26D" w14:textId="77777777" w:rsidR="0051142D" w:rsidRPr="008019FD" w:rsidRDefault="0051142D" w:rsidP="008B6495">
      <w:pPr>
        <w:ind w:firstLine="709"/>
        <w:jc w:val="both"/>
        <w:rPr>
          <w:sz w:val="28"/>
          <w:szCs w:val="28"/>
          <w:lang w:val="kk-KZ"/>
        </w:rPr>
      </w:pPr>
      <w:r w:rsidRPr="008019FD">
        <w:rPr>
          <w:sz w:val="28"/>
          <w:szCs w:val="28"/>
          <w:lang w:val="kk-KZ"/>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7CB52AF0" w14:textId="77777777" w:rsidR="0051142D" w:rsidRPr="008019FD" w:rsidRDefault="0051142D" w:rsidP="008B6495">
      <w:pPr>
        <w:ind w:firstLine="709"/>
        <w:jc w:val="both"/>
        <w:rPr>
          <w:sz w:val="28"/>
          <w:szCs w:val="28"/>
          <w:lang w:val="kk-KZ"/>
        </w:rPr>
      </w:pPr>
      <w:r w:rsidRPr="008019FD">
        <w:rPr>
          <w:sz w:val="28"/>
          <w:szCs w:val="28"/>
          <w:lang w:val="kk-KZ"/>
        </w:rPr>
        <w:t>2) электрондық сауда алаңы тапсырысты электронды дүкенге жібереді;</w:t>
      </w:r>
    </w:p>
    <w:p w14:paraId="4D3D33FF" w14:textId="77777777" w:rsidR="0051142D" w:rsidRPr="008019FD" w:rsidRDefault="0051142D" w:rsidP="008B6495">
      <w:pPr>
        <w:ind w:firstLine="709"/>
        <w:jc w:val="both"/>
        <w:rPr>
          <w:sz w:val="28"/>
          <w:szCs w:val="28"/>
          <w:lang w:val="kk-KZ"/>
        </w:rPr>
      </w:pPr>
      <w:r w:rsidRPr="008019FD">
        <w:rPr>
          <w:sz w:val="28"/>
          <w:szCs w:val="28"/>
          <w:lang w:val="kk-KZ"/>
        </w:rPr>
        <w:t>3) электрондық дүкен ағымдағы баға ұсыныстарын ұсыну үшін барлық электрондық сауда алаңдарына тапсырыс туралы хабарлайды;</w:t>
      </w:r>
    </w:p>
    <w:p w14:paraId="40008C63" w14:textId="77777777" w:rsidR="0051142D" w:rsidRPr="008019FD" w:rsidRDefault="0051142D" w:rsidP="008B6495">
      <w:pPr>
        <w:ind w:firstLine="709"/>
        <w:jc w:val="both"/>
        <w:rPr>
          <w:sz w:val="28"/>
          <w:szCs w:val="28"/>
          <w:lang w:val="kk-KZ"/>
        </w:rPr>
      </w:pPr>
      <w:r w:rsidRPr="008019FD">
        <w:rPr>
          <w:sz w:val="28"/>
          <w:szCs w:val="28"/>
          <w:lang w:val="kk-KZ"/>
        </w:rPr>
        <w:t>4) электрондық сауда алаңдары электрондық дүкен хабарлама жіберген сәттен бастап он бес минут ішінде тапсырыс беруші таңдаған тауар үлгілері бойынша өнім берушілер және олардың өзекті бағалары туралы ақпаратты қалыптастырады және оларды электрондық дүкенге жібереді;</w:t>
      </w:r>
    </w:p>
    <w:p w14:paraId="70168821" w14:textId="77777777" w:rsidR="0051142D" w:rsidRPr="008019FD" w:rsidRDefault="0051142D" w:rsidP="008B6495">
      <w:pPr>
        <w:ind w:firstLine="709"/>
        <w:jc w:val="both"/>
        <w:rPr>
          <w:sz w:val="28"/>
          <w:szCs w:val="28"/>
          <w:lang w:val="kk-KZ"/>
        </w:rPr>
      </w:pPr>
      <w:r w:rsidRPr="008019FD">
        <w:rPr>
          <w:sz w:val="28"/>
          <w:szCs w:val="28"/>
          <w:lang w:val="kk-KZ"/>
        </w:rPr>
        <w:t>5) электрондық дүкен осы Қағидаларға 26-қосымшаға сәйкес нысан бойынша қорытындылар туралы алдын ала хаттамасын қалыптастырады.</w:t>
      </w:r>
    </w:p>
    <w:p w14:paraId="2B7155D9" w14:textId="77777777" w:rsidR="0051142D" w:rsidRPr="008019FD" w:rsidRDefault="0051142D" w:rsidP="008B6495">
      <w:pPr>
        <w:ind w:firstLine="709"/>
        <w:jc w:val="both"/>
        <w:rPr>
          <w:sz w:val="28"/>
          <w:szCs w:val="28"/>
          <w:lang w:val="kk-KZ"/>
        </w:rPr>
      </w:pPr>
      <w:r w:rsidRPr="008019FD">
        <w:rPr>
          <w:sz w:val="28"/>
          <w:szCs w:val="28"/>
          <w:lang w:val="kk-KZ"/>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35F7230D" w14:textId="77777777" w:rsidR="0051142D" w:rsidRPr="008019FD" w:rsidRDefault="0051142D" w:rsidP="008B6495">
      <w:pPr>
        <w:ind w:firstLine="709"/>
        <w:jc w:val="both"/>
        <w:rPr>
          <w:sz w:val="28"/>
          <w:szCs w:val="28"/>
          <w:lang w:val="kk-KZ"/>
        </w:rPr>
      </w:pPr>
      <w:r w:rsidRPr="008019FD">
        <w:rPr>
          <w:sz w:val="28"/>
          <w:szCs w:val="28"/>
          <w:lang w:val="kk-KZ"/>
        </w:rPr>
        <w:lastRenderedPageBreak/>
        <w:t>6) электрондық дүкен әлеуетті өнім берушілердің баға ұсыныстарын автоматты түрде 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65086C8F" w14:textId="77777777" w:rsidR="0051142D" w:rsidRPr="008019FD" w:rsidRDefault="0051142D" w:rsidP="008B6495">
      <w:pPr>
        <w:ind w:firstLine="709"/>
        <w:jc w:val="both"/>
        <w:rPr>
          <w:sz w:val="28"/>
          <w:szCs w:val="28"/>
          <w:lang w:val="kk-KZ"/>
        </w:rPr>
      </w:pPr>
      <w:r w:rsidRPr="008019FD">
        <w:rPr>
          <w:sz w:val="28"/>
          <w:szCs w:val="28"/>
          <w:lang w:val="kk-KZ"/>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0F3984B1" w14:textId="77777777" w:rsidR="0051142D" w:rsidRPr="008019FD" w:rsidRDefault="0051142D" w:rsidP="008B6495">
      <w:pPr>
        <w:ind w:firstLine="709"/>
        <w:jc w:val="both"/>
        <w:rPr>
          <w:sz w:val="28"/>
          <w:szCs w:val="28"/>
          <w:lang w:val="kk-KZ"/>
        </w:rPr>
      </w:pPr>
      <w:r w:rsidRPr="008019FD">
        <w:rPr>
          <w:sz w:val="28"/>
          <w:szCs w:val="28"/>
          <w:lang w:val="kk-KZ"/>
        </w:rPr>
        <w:t>8) әлеуетті өнім беруші тапсырысты растаған жағдайда электрондық дүкен осы Қағидаларға 26-1-қосымшаға сәйкес нысан бойынша қорытындылар хаттамасын қалыптастырады, ол веб-порталда жарияланады;</w:t>
      </w:r>
    </w:p>
    <w:p w14:paraId="2CA42C81" w14:textId="77777777" w:rsidR="0051142D" w:rsidRPr="008019FD" w:rsidRDefault="0051142D" w:rsidP="008B6495">
      <w:pPr>
        <w:ind w:firstLine="709"/>
        <w:jc w:val="both"/>
        <w:rPr>
          <w:sz w:val="28"/>
          <w:szCs w:val="28"/>
          <w:lang w:val="kk-KZ"/>
        </w:rPr>
      </w:pPr>
      <w:r w:rsidRPr="008019FD">
        <w:rPr>
          <w:sz w:val="28"/>
          <w:szCs w:val="28"/>
          <w:lang w:val="kk-KZ"/>
        </w:rPr>
        <w:t>9) жеңімпаз шарт жасасады.</w:t>
      </w:r>
    </w:p>
    <w:p w14:paraId="5CF6033E" w14:textId="10512970" w:rsidR="00F31890" w:rsidRPr="008019FD" w:rsidRDefault="0051142D" w:rsidP="008B6495">
      <w:pPr>
        <w:ind w:firstLine="709"/>
        <w:jc w:val="both"/>
        <w:rPr>
          <w:sz w:val="28"/>
          <w:szCs w:val="28"/>
          <w:lang w:val="kk-KZ"/>
        </w:rPr>
      </w:pPr>
      <w:r w:rsidRPr="008019FD">
        <w:rPr>
          <w:sz w:val="28"/>
          <w:szCs w:val="28"/>
          <w:lang w:val="kk-KZ"/>
        </w:rPr>
        <w:t>Республикалық бюджет туралы Заңда тиісті қаржы жылына белгіленген айлық есептік көрсеткіштің бес жүз еселенген мөлшерінен асатын сомаға алдын ала тапсырыссыз тапсырысты ресімдеуге жол берілмейді.</w:t>
      </w:r>
    </w:p>
    <w:p w14:paraId="4674B02F" w14:textId="77777777" w:rsidR="0051142D" w:rsidRPr="008019FD" w:rsidRDefault="0051142D" w:rsidP="008B6495">
      <w:pPr>
        <w:ind w:firstLine="709"/>
        <w:jc w:val="both"/>
        <w:rPr>
          <w:sz w:val="28"/>
          <w:szCs w:val="28"/>
          <w:lang w:val="kk-KZ"/>
        </w:rPr>
      </w:pPr>
      <w:r w:rsidRPr="008019FD">
        <w:rPr>
          <w:sz w:val="28"/>
          <w:szCs w:val="28"/>
          <w:lang w:val="kk-KZ"/>
        </w:rPr>
        <w:t>433-2. Алдын ала тапсырыс беру арқылы тапсырысты рәсімдеу мынадай реттілікпен жүзеге асырылады:</w:t>
      </w:r>
    </w:p>
    <w:p w14:paraId="0597CACD" w14:textId="77777777" w:rsidR="0051142D" w:rsidRPr="008019FD" w:rsidRDefault="0051142D" w:rsidP="008B6495">
      <w:pPr>
        <w:ind w:firstLine="709"/>
        <w:jc w:val="both"/>
        <w:rPr>
          <w:sz w:val="28"/>
          <w:szCs w:val="28"/>
          <w:lang w:val="kk-KZ"/>
        </w:rPr>
      </w:pPr>
      <w:r w:rsidRPr="008019FD">
        <w:rPr>
          <w:sz w:val="28"/>
          <w:szCs w:val="28"/>
          <w:lang w:val="kk-KZ"/>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2B4BD824" w14:textId="77777777" w:rsidR="0051142D" w:rsidRPr="008019FD" w:rsidRDefault="0051142D" w:rsidP="008B6495">
      <w:pPr>
        <w:ind w:firstLine="709"/>
        <w:jc w:val="both"/>
        <w:rPr>
          <w:sz w:val="28"/>
          <w:szCs w:val="28"/>
          <w:lang w:val="kk-KZ"/>
        </w:rPr>
      </w:pPr>
      <w:r w:rsidRPr="008019FD">
        <w:rPr>
          <w:sz w:val="28"/>
          <w:szCs w:val="28"/>
          <w:lang w:val="kk-KZ"/>
        </w:rPr>
        <w:t>2) электрондық сауда-саттық алаңы тапсырысты рәсімдеу күнін көрсете отырып, электрондық дүкенге тапсырысты жібереді;</w:t>
      </w:r>
    </w:p>
    <w:p w14:paraId="17AFA35D" w14:textId="77777777" w:rsidR="0051142D" w:rsidRPr="008019FD" w:rsidRDefault="0051142D" w:rsidP="008B6495">
      <w:pPr>
        <w:ind w:firstLine="709"/>
        <w:jc w:val="both"/>
        <w:rPr>
          <w:sz w:val="28"/>
          <w:szCs w:val="28"/>
          <w:lang w:val="kk-KZ"/>
        </w:rPr>
      </w:pPr>
      <w:r w:rsidRPr="008019FD">
        <w:rPr>
          <w:sz w:val="28"/>
          <w:szCs w:val="28"/>
          <w:lang w:val="kk-KZ"/>
        </w:rPr>
        <w:t>3) электрондық дүкен баға ұсыныстарын беру мерзімі жұмыс күндері аяқтала отырып, 24 сағат ішінде тауарға баға ұсыныстарын беруге алдын ала тапсырыс жасайды;</w:t>
      </w:r>
    </w:p>
    <w:p w14:paraId="481AE8CC" w14:textId="77777777" w:rsidR="0051142D" w:rsidRPr="008019FD" w:rsidRDefault="0051142D" w:rsidP="008B6495">
      <w:pPr>
        <w:ind w:firstLine="709"/>
        <w:jc w:val="both"/>
        <w:rPr>
          <w:sz w:val="28"/>
          <w:szCs w:val="28"/>
          <w:lang w:val="kk-KZ"/>
        </w:rPr>
      </w:pPr>
      <w:r w:rsidRPr="008019FD">
        <w:rPr>
          <w:sz w:val="28"/>
          <w:szCs w:val="28"/>
          <w:lang w:val="kk-KZ"/>
        </w:rPr>
        <w:t>4) әлеуетті өнім берушілер алдын ала тапсырыста баға ұсыныстарын беру мерзімі аяқталғанға дейін электрондық сауда алаңдары арқылы тауарға баға ұсыныстарын орналастырады;</w:t>
      </w:r>
    </w:p>
    <w:p w14:paraId="4B61B4EC" w14:textId="77777777" w:rsidR="0051142D" w:rsidRPr="008019FD" w:rsidRDefault="0051142D" w:rsidP="008B6495">
      <w:pPr>
        <w:ind w:firstLine="709"/>
        <w:jc w:val="both"/>
        <w:rPr>
          <w:sz w:val="28"/>
          <w:szCs w:val="28"/>
          <w:lang w:val="kk-KZ"/>
        </w:rPr>
      </w:pPr>
      <w:r w:rsidRPr="008019FD">
        <w:rPr>
          <w:sz w:val="28"/>
          <w:szCs w:val="28"/>
          <w:lang w:val="kk-KZ"/>
        </w:rPr>
        <w:t>5) алдын ала тапсырыста баға ұсыныстарын беру мерзімі аяқталғаннан кейін электрондық дүкен осы Қағидаларға 26-қосымшаға сәйкес нысан бойынша қорытындылардың алдын ала хаттамасын қалыптастырады.</w:t>
      </w:r>
    </w:p>
    <w:p w14:paraId="7E66A144" w14:textId="77777777" w:rsidR="0051142D" w:rsidRPr="008019FD" w:rsidRDefault="0051142D" w:rsidP="008B6495">
      <w:pPr>
        <w:ind w:firstLine="709"/>
        <w:jc w:val="both"/>
        <w:rPr>
          <w:sz w:val="28"/>
          <w:szCs w:val="28"/>
          <w:lang w:val="kk-KZ"/>
        </w:rPr>
      </w:pPr>
      <w:r w:rsidRPr="008019FD">
        <w:rPr>
          <w:sz w:val="28"/>
          <w:szCs w:val="28"/>
          <w:lang w:val="kk-KZ"/>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42459E3F" w14:textId="77777777" w:rsidR="0051142D" w:rsidRPr="008019FD" w:rsidRDefault="0051142D" w:rsidP="008B6495">
      <w:pPr>
        <w:ind w:firstLine="709"/>
        <w:jc w:val="both"/>
        <w:rPr>
          <w:sz w:val="28"/>
          <w:szCs w:val="28"/>
          <w:lang w:val="kk-KZ"/>
        </w:rPr>
      </w:pPr>
      <w:r w:rsidRPr="008019FD">
        <w:rPr>
          <w:sz w:val="28"/>
          <w:szCs w:val="28"/>
          <w:lang w:val="kk-KZ"/>
        </w:rPr>
        <w:t>6) электрондық дүкен әлеуетті өнім берушілердің баға ұсыныстарын автоматты түрде 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03D4AA23" w14:textId="77777777" w:rsidR="0051142D" w:rsidRPr="008019FD" w:rsidRDefault="0051142D" w:rsidP="008B6495">
      <w:pPr>
        <w:ind w:firstLine="709"/>
        <w:jc w:val="both"/>
        <w:rPr>
          <w:sz w:val="28"/>
          <w:szCs w:val="28"/>
          <w:lang w:val="kk-KZ"/>
        </w:rPr>
      </w:pPr>
      <w:r w:rsidRPr="008019FD">
        <w:rPr>
          <w:sz w:val="28"/>
          <w:szCs w:val="28"/>
          <w:lang w:val="kk-KZ"/>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108FACA0" w14:textId="77777777" w:rsidR="0051142D" w:rsidRPr="008019FD" w:rsidRDefault="0051142D" w:rsidP="008B6495">
      <w:pPr>
        <w:ind w:firstLine="709"/>
        <w:jc w:val="both"/>
        <w:rPr>
          <w:sz w:val="28"/>
          <w:szCs w:val="28"/>
          <w:lang w:val="kk-KZ"/>
        </w:rPr>
      </w:pPr>
      <w:r w:rsidRPr="008019FD">
        <w:rPr>
          <w:sz w:val="28"/>
          <w:szCs w:val="28"/>
          <w:lang w:val="kk-KZ"/>
        </w:rPr>
        <w:lastRenderedPageBreak/>
        <w:t>8) әлеуетті өнім беруші тапсырысты растаған жағдайда электрондық дүкен осы Қағидаларға 26-1-қосымшаға сәйкес нысан бойынша қорытындылар хаттамасын қалыптастырады, ол веб-порталда жарияланады;</w:t>
      </w:r>
    </w:p>
    <w:p w14:paraId="175B7F42" w14:textId="268E612C" w:rsidR="00F31890" w:rsidRPr="008019FD" w:rsidRDefault="0051142D" w:rsidP="008B6495">
      <w:pPr>
        <w:ind w:firstLine="709"/>
        <w:jc w:val="both"/>
        <w:rPr>
          <w:sz w:val="28"/>
          <w:szCs w:val="28"/>
          <w:lang w:val="kk-KZ"/>
        </w:rPr>
      </w:pPr>
      <w:r w:rsidRPr="008019FD">
        <w:rPr>
          <w:sz w:val="28"/>
          <w:szCs w:val="28"/>
          <w:lang w:val="kk-KZ"/>
        </w:rPr>
        <w:t>9) жеңімпаз шарт жасасады. »;</w:t>
      </w:r>
    </w:p>
    <w:p w14:paraId="18155665" w14:textId="39602FFE" w:rsidR="00DE513F" w:rsidRPr="008019FD" w:rsidRDefault="00DE513F" w:rsidP="008B6495">
      <w:pPr>
        <w:ind w:firstLine="709"/>
        <w:jc w:val="both"/>
        <w:rPr>
          <w:sz w:val="28"/>
          <w:szCs w:val="28"/>
          <w:lang w:val="kk-KZ"/>
        </w:rPr>
      </w:pPr>
      <w:r w:rsidRPr="008019FD">
        <w:rPr>
          <w:sz w:val="28"/>
          <w:szCs w:val="28"/>
          <w:lang w:val="kk-KZ"/>
        </w:rPr>
        <w:t>434-тармақ мынадай редакцияда жазылсын:</w:t>
      </w:r>
    </w:p>
    <w:p w14:paraId="0A0795E5" w14:textId="77777777" w:rsidR="0051142D" w:rsidRPr="008019FD" w:rsidRDefault="00DE513F" w:rsidP="008B6495">
      <w:pPr>
        <w:ind w:firstLine="709"/>
        <w:jc w:val="both"/>
        <w:rPr>
          <w:sz w:val="28"/>
          <w:szCs w:val="28"/>
          <w:lang w:val="kk-KZ"/>
        </w:rPr>
      </w:pPr>
      <w:r w:rsidRPr="008019FD">
        <w:rPr>
          <w:sz w:val="28"/>
          <w:szCs w:val="28"/>
          <w:lang w:val="kk-KZ"/>
        </w:rPr>
        <w:t>«</w:t>
      </w:r>
      <w:r w:rsidR="0051142D" w:rsidRPr="008019FD">
        <w:rPr>
          <w:sz w:val="28"/>
          <w:szCs w:val="28"/>
          <w:lang w:val="kk-KZ"/>
        </w:rPr>
        <w:t>434. Тапсырыс беруші таңдаған тауарға тапсырысты ресімдеуге осы Қағидалардың 442-тармағында көзделген шектеулері жоқ екі әлеуетті өнім берушінің қолданыстағы кемінде екі баға ұсынысы болған кезде жол беріледі.</w:t>
      </w:r>
    </w:p>
    <w:p w14:paraId="600E322E" w14:textId="77777777" w:rsidR="0051142D" w:rsidRPr="008019FD" w:rsidRDefault="0051142D" w:rsidP="008B6495">
      <w:pPr>
        <w:ind w:firstLine="709"/>
        <w:jc w:val="both"/>
        <w:rPr>
          <w:sz w:val="28"/>
          <w:szCs w:val="28"/>
          <w:lang w:val="kk-KZ"/>
        </w:rPr>
      </w:pPr>
      <w:r w:rsidRPr="008019FD">
        <w:rPr>
          <w:sz w:val="28"/>
          <w:szCs w:val="28"/>
          <w:lang w:val="kk-KZ"/>
        </w:rPr>
        <w:t>Қазақстан Республикасы Үкіметінің шешімімен ұлттық режимнен алып қою белгіленген тауарларды мемлекеттік сатып алуды жүзеге асырған жағдайда, тапсырыс беруші таңдаған тауарға тапсырысты ресімдеуге қазақстандық тауар өндірушілердің тізілімінде тұрған және осы Қағидалардың 442-тармағында көзделген шектеулері жоқ әлеуетті өнім берушіден кемінде бір қолданыстағы баға ұсынысы болған кезде жол беріледі.</w:t>
      </w:r>
    </w:p>
    <w:p w14:paraId="1BA7ED33" w14:textId="77777777" w:rsidR="0051142D" w:rsidRPr="008019FD" w:rsidRDefault="0051142D" w:rsidP="008B6495">
      <w:pPr>
        <w:ind w:firstLine="709"/>
        <w:jc w:val="both"/>
        <w:rPr>
          <w:sz w:val="28"/>
          <w:szCs w:val="28"/>
          <w:lang w:val="kk-KZ"/>
        </w:rPr>
      </w:pPr>
      <w:r w:rsidRPr="008019FD">
        <w:rPr>
          <w:sz w:val="28"/>
          <w:szCs w:val="28"/>
          <w:lang w:val="kk-KZ"/>
        </w:rPr>
        <w:t>Бұл ретте тауар туралы ақпарат электрондық дүкенде орналастырылған күннен бастап 3 (үш) жұмыс күні өткеннен кейін электрондық дүкенде тапсырысты ресімдеу үшін қолжетімді болады.</w:t>
      </w:r>
    </w:p>
    <w:p w14:paraId="22D55AED" w14:textId="3B2E2716" w:rsidR="0051142D" w:rsidRPr="008019FD" w:rsidRDefault="0051142D" w:rsidP="008B6495">
      <w:pPr>
        <w:ind w:firstLine="709"/>
        <w:jc w:val="both"/>
        <w:rPr>
          <w:sz w:val="28"/>
          <w:szCs w:val="28"/>
          <w:lang w:val="kk-KZ"/>
        </w:rPr>
      </w:pPr>
      <w:r w:rsidRPr="008019FD">
        <w:rPr>
          <w:sz w:val="28"/>
          <w:szCs w:val="28"/>
          <w:lang w:val="kk-KZ"/>
        </w:rPr>
        <w:t>Егер электрондық каталогта орналастырылған тауарға электрондық дүкенде бірде-бір тапсырыс ресімделмеген жағдайда, Қазақстан Республикасы Үкіметінің шешімімен ұлттық режимнен алып тастау белгіленген тауарларды қоспағанда, осындай тауарға электрондық дүкен арқылы алғашқы тапсырыс алдын ала тапсырыс беру арқылы ресімделеді.»;</w:t>
      </w:r>
    </w:p>
    <w:p w14:paraId="033A7882" w14:textId="7A9AE1CC" w:rsidR="00DE513F" w:rsidRPr="008019FD" w:rsidRDefault="00DE513F" w:rsidP="008B6495">
      <w:pPr>
        <w:ind w:firstLine="709"/>
        <w:jc w:val="both"/>
        <w:rPr>
          <w:sz w:val="28"/>
          <w:szCs w:val="28"/>
          <w:lang w:val="kk-KZ"/>
        </w:rPr>
      </w:pPr>
      <w:r w:rsidRPr="008019FD">
        <w:rPr>
          <w:sz w:val="28"/>
          <w:szCs w:val="28"/>
          <w:lang w:val="kk-KZ"/>
        </w:rPr>
        <w:t>мынадай мазмұндағы 434-1-тармақпен толықтырылсын:</w:t>
      </w:r>
    </w:p>
    <w:p w14:paraId="752DC919" w14:textId="29D895F6" w:rsidR="00DE513F" w:rsidRPr="008019FD" w:rsidRDefault="00DE513F" w:rsidP="008B6495">
      <w:pPr>
        <w:ind w:firstLine="709"/>
        <w:jc w:val="both"/>
        <w:rPr>
          <w:sz w:val="28"/>
          <w:szCs w:val="28"/>
          <w:lang w:val="kk-KZ"/>
        </w:rPr>
      </w:pPr>
      <w:r w:rsidRPr="008019FD">
        <w:rPr>
          <w:sz w:val="28"/>
          <w:szCs w:val="28"/>
          <w:lang w:val="kk-KZ"/>
        </w:rPr>
        <w:t>«</w:t>
      </w:r>
      <w:r w:rsidR="0051142D" w:rsidRPr="008019FD">
        <w:rPr>
          <w:sz w:val="28"/>
          <w:szCs w:val="28"/>
          <w:lang w:val="kk-KZ"/>
        </w:rPr>
        <w:t xml:space="preserve">434-1. 433-1-тармақтың 2) тармақшасына сәйкес электрондық </w:t>
      </w:r>
      <w:r w:rsidR="0051142D" w:rsidRPr="008019FD">
        <w:rPr>
          <w:sz w:val="28"/>
          <w:szCs w:val="28"/>
          <w:lang w:val="kk-KZ"/>
        </w:rPr>
        <w:br/>
        <w:t>сауда-саттық алаңының тапсырысты жөнелтуі Астана қаласының уақыты бойынша сағат 08:00-ден 20:00-ге дейін жүзеге асырылады. Бұл ретте электрондық дүкеннің тапсырыс туралы ақпаратты алған уақыты тапсырысты ресімдеу уақыты болып есептеледі.</w:t>
      </w:r>
      <w:r w:rsidRPr="008019FD">
        <w:rPr>
          <w:sz w:val="28"/>
          <w:szCs w:val="28"/>
          <w:lang w:val="kk-KZ"/>
        </w:rPr>
        <w:t>»;</w:t>
      </w:r>
    </w:p>
    <w:p w14:paraId="7888B4EC" w14:textId="77777777" w:rsidR="00DE513F" w:rsidRPr="008019FD" w:rsidRDefault="00DE513F" w:rsidP="008B6495">
      <w:pPr>
        <w:ind w:firstLine="709"/>
        <w:jc w:val="both"/>
        <w:rPr>
          <w:sz w:val="28"/>
          <w:szCs w:val="28"/>
          <w:lang w:val="kk-KZ"/>
        </w:rPr>
      </w:pPr>
      <w:r w:rsidRPr="008019FD">
        <w:rPr>
          <w:sz w:val="28"/>
          <w:szCs w:val="28"/>
          <w:lang w:val="kk-KZ"/>
        </w:rPr>
        <w:t>435-3-тармақ мынадай редакцияда жазылсын:</w:t>
      </w:r>
    </w:p>
    <w:p w14:paraId="68C81496" w14:textId="77777777" w:rsidR="00E74F79" w:rsidRPr="008019FD" w:rsidRDefault="00DE513F" w:rsidP="008B6495">
      <w:pPr>
        <w:ind w:firstLine="709"/>
        <w:jc w:val="both"/>
        <w:rPr>
          <w:sz w:val="28"/>
          <w:szCs w:val="28"/>
          <w:lang w:val="kk-KZ"/>
        </w:rPr>
      </w:pPr>
      <w:r w:rsidRPr="008019FD">
        <w:rPr>
          <w:sz w:val="28"/>
          <w:szCs w:val="28"/>
          <w:lang w:val="kk-KZ"/>
        </w:rPr>
        <w:t>«</w:t>
      </w:r>
      <w:r w:rsidR="00E74F79" w:rsidRPr="008019FD">
        <w:rPr>
          <w:sz w:val="28"/>
          <w:szCs w:val="28"/>
          <w:lang w:val="kk-KZ"/>
        </w:rPr>
        <w:t>435-3. Тауар өндіруші және оның ресми өкілдері (дилерлер немесе дистрибьюторлар) туралы ақпарат электрондық сауда алаңында көрсетіледі және бірыңғай оператор бекітетін электрондық сауда алаңдарының жұмыс істеу және олардың электрондық дүкенмен өзара іс-қимыл регламентіне сәйкес электрондық дүкенге беріледі.</w:t>
      </w:r>
    </w:p>
    <w:p w14:paraId="06AA1BDA" w14:textId="1DF4FE89" w:rsidR="00DE513F" w:rsidRPr="008019FD" w:rsidRDefault="00E74F79" w:rsidP="008B6495">
      <w:pPr>
        <w:ind w:firstLine="709"/>
        <w:jc w:val="both"/>
        <w:rPr>
          <w:sz w:val="28"/>
          <w:szCs w:val="28"/>
          <w:lang w:val="kk-KZ"/>
        </w:rPr>
      </w:pPr>
      <w:r w:rsidRPr="008019FD">
        <w:rPr>
          <w:sz w:val="28"/>
          <w:szCs w:val="28"/>
          <w:lang w:val="kk-KZ"/>
        </w:rPr>
        <w:t>Тауар өндіруші мен оның ресми өкілдері (дилерлер немесе дистрибьюторлар) арасындағы құқықтық қатынастар Қазақстан Республикасының тауар белгілері саласындағы заңнамасына сәйкес реттеледі.</w:t>
      </w:r>
      <w:r w:rsidR="00DE513F" w:rsidRPr="008019FD">
        <w:rPr>
          <w:sz w:val="28"/>
          <w:szCs w:val="28"/>
          <w:lang w:val="kk-KZ"/>
        </w:rPr>
        <w:t>»;</w:t>
      </w:r>
    </w:p>
    <w:p w14:paraId="46FB25A7" w14:textId="47FE83B5" w:rsidR="00DE513F" w:rsidRPr="008019FD" w:rsidRDefault="00DE513F" w:rsidP="008B6495">
      <w:pPr>
        <w:ind w:firstLine="709"/>
        <w:jc w:val="both"/>
        <w:rPr>
          <w:sz w:val="28"/>
          <w:szCs w:val="28"/>
          <w:lang w:val="kk-KZ"/>
        </w:rPr>
      </w:pPr>
      <w:r w:rsidRPr="008019FD">
        <w:rPr>
          <w:sz w:val="28"/>
          <w:szCs w:val="28"/>
          <w:lang w:val="kk-KZ"/>
        </w:rPr>
        <w:t>438-тармақ мынадай редакцияда жазылсын:</w:t>
      </w:r>
    </w:p>
    <w:p w14:paraId="2DBD6444" w14:textId="77777777" w:rsidR="00E74F79" w:rsidRPr="008019FD" w:rsidRDefault="00DE513F" w:rsidP="008B6495">
      <w:pPr>
        <w:ind w:firstLine="709"/>
        <w:jc w:val="both"/>
        <w:rPr>
          <w:sz w:val="28"/>
          <w:szCs w:val="28"/>
          <w:lang w:val="kk-KZ"/>
        </w:rPr>
      </w:pPr>
      <w:r w:rsidRPr="008019FD">
        <w:rPr>
          <w:sz w:val="28"/>
          <w:szCs w:val="28"/>
          <w:lang w:val="kk-KZ"/>
        </w:rPr>
        <w:t>«</w:t>
      </w:r>
      <w:r w:rsidR="00E74F79" w:rsidRPr="008019FD">
        <w:rPr>
          <w:sz w:val="28"/>
          <w:szCs w:val="28"/>
          <w:lang w:val="kk-KZ"/>
        </w:rPr>
        <w:t>438. Тапсырыс беруші электрондық дүкенде бір тапсырыста бірлесіп қолданылатын, біріктірілген лотқа енгізілетін тауарлардың бірнеше түрін таңдауға құқылы және тапсырыстағы тауарлардың ең аз жиынтық құнын ұсынған әлеуетті өнім беруші жеңімпаз деп танылады.</w:t>
      </w:r>
    </w:p>
    <w:p w14:paraId="55BC50AE" w14:textId="77777777" w:rsidR="00E74F79" w:rsidRPr="008019FD" w:rsidRDefault="00E74F79" w:rsidP="008B6495">
      <w:pPr>
        <w:ind w:firstLine="709"/>
        <w:jc w:val="both"/>
        <w:rPr>
          <w:sz w:val="28"/>
          <w:szCs w:val="28"/>
          <w:lang w:val="kk-KZ"/>
        </w:rPr>
      </w:pPr>
      <w:r w:rsidRPr="008019FD">
        <w:rPr>
          <w:sz w:val="28"/>
          <w:szCs w:val="28"/>
          <w:lang w:val="kk-KZ"/>
        </w:rPr>
        <w:lastRenderedPageBreak/>
        <w:t>Біріккен лот жұмыс күндері 24 (жиырма төрт) сағат өткеннен кейін тапсырысты рәсімдеу күні көрсетіле отырып, осындай тауарға баға ұсыныстарын беру үшін алдын ала тапсырыс беру арқылы жүзеге асырылады.</w:t>
      </w:r>
    </w:p>
    <w:p w14:paraId="48A1FA43" w14:textId="4859E13D" w:rsidR="00DE513F" w:rsidRPr="008019FD" w:rsidRDefault="00E74F79" w:rsidP="008B6495">
      <w:pPr>
        <w:ind w:firstLine="709"/>
        <w:jc w:val="both"/>
        <w:rPr>
          <w:sz w:val="28"/>
          <w:szCs w:val="28"/>
          <w:lang w:val="kk-KZ"/>
        </w:rPr>
      </w:pPr>
      <w:r w:rsidRPr="008019FD">
        <w:rPr>
          <w:sz w:val="28"/>
          <w:szCs w:val="28"/>
          <w:lang w:val="kk-KZ"/>
        </w:rPr>
        <w:t>Егер мұндай тауарлар бір мезгілде Қазақстан Республикасы Үкіметінің шешімімен ұлттық режимнен алып қою белгіленбеген тауарларды қосатын болса, біріктірілген лотқа енгізілетін тауарларды қосатын болса, біріктірілген лотқа енгізілетін тауарларды электрондық дүкенде бір тапсырыста орналастыруға жол бермейді.</w:t>
      </w:r>
      <w:r w:rsidR="00DE513F" w:rsidRPr="008019FD">
        <w:rPr>
          <w:sz w:val="28"/>
          <w:szCs w:val="28"/>
          <w:lang w:val="kk-KZ"/>
        </w:rPr>
        <w:t>»;</w:t>
      </w:r>
    </w:p>
    <w:p w14:paraId="42A7FFBC" w14:textId="05C63C48" w:rsidR="0061480B" w:rsidRPr="008019FD" w:rsidRDefault="0061480B" w:rsidP="008B6495">
      <w:pPr>
        <w:ind w:firstLine="709"/>
        <w:jc w:val="both"/>
        <w:rPr>
          <w:sz w:val="28"/>
          <w:szCs w:val="28"/>
          <w:lang w:val="kk-KZ"/>
        </w:rPr>
      </w:pPr>
      <w:r w:rsidRPr="008019FD">
        <w:rPr>
          <w:sz w:val="28"/>
          <w:szCs w:val="28"/>
          <w:lang w:val="kk-KZ"/>
        </w:rPr>
        <w:t>538-тармақ</w:t>
      </w:r>
      <w:r w:rsidR="00E934F8" w:rsidRPr="008019FD">
        <w:rPr>
          <w:sz w:val="28"/>
          <w:szCs w:val="28"/>
          <w:lang w:val="kk-KZ"/>
        </w:rPr>
        <w:t xml:space="preserve"> </w:t>
      </w:r>
      <w:r w:rsidRPr="008019FD">
        <w:rPr>
          <w:sz w:val="28"/>
          <w:szCs w:val="28"/>
          <w:lang w:val="kk-KZ"/>
        </w:rPr>
        <w:t>мынадай мазмұндағы 5-тармақшасымен толықтырылсын:</w:t>
      </w:r>
    </w:p>
    <w:p w14:paraId="1172873E" w14:textId="052CD197" w:rsidR="0061480B" w:rsidRPr="008019FD" w:rsidRDefault="0061480B" w:rsidP="008B6495">
      <w:pPr>
        <w:ind w:firstLine="709"/>
        <w:jc w:val="both"/>
        <w:rPr>
          <w:sz w:val="28"/>
          <w:szCs w:val="28"/>
          <w:lang w:val="kk-KZ"/>
        </w:rPr>
      </w:pPr>
      <w:r w:rsidRPr="008019FD">
        <w:rPr>
          <w:sz w:val="28"/>
          <w:szCs w:val="28"/>
          <w:lang w:val="kk-KZ"/>
        </w:rPr>
        <w:t>«</w:t>
      </w:r>
      <w:r w:rsidR="00E74F79" w:rsidRPr="008019FD">
        <w:rPr>
          <w:sz w:val="28"/>
          <w:szCs w:val="28"/>
          <w:lang w:val="kk-KZ"/>
        </w:rPr>
        <w:t>5) осы Қағидалардың 301-тармағының 6) және 7)-тармақшаларында көзделген жағдайларда қолданылмайды.»;</w:t>
      </w:r>
    </w:p>
    <w:p w14:paraId="1E9089B9" w14:textId="62E70A0B" w:rsidR="00E934F8" w:rsidRPr="008019FD" w:rsidRDefault="00E934F8" w:rsidP="008B6495">
      <w:pPr>
        <w:ind w:firstLine="709"/>
        <w:jc w:val="both"/>
        <w:rPr>
          <w:sz w:val="28"/>
          <w:szCs w:val="28"/>
          <w:lang w:val="kk-KZ"/>
        </w:rPr>
      </w:pPr>
      <w:r w:rsidRPr="008019FD">
        <w:rPr>
          <w:sz w:val="28"/>
          <w:szCs w:val="28"/>
          <w:lang w:val="kk-KZ"/>
        </w:rPr>
        <w:t>566-тармақ мынадай редакцияда жазылсын:</w:t>
      </w:r>
    </w:p>
    <w:p w14:paraId="188FE753" w14:textId="41F9D50A" w:rsidR="00E74F79" w:rsidRPr="008019FD" w:rsidRDefault="00E934F8" w:rsidP="008B6495">
      <w:pPr>
        <w:ind w:firstLine="709"/>
        <w:jc w:val="both"/>
        <w:rPr>
          <w:sz w:val="28"/>
          <w:szCs w:val="28"/>
          <w:lang w:val="kk-KZ"/>
        </w:rPr>
      </w:pPr>
      <w:r w:rsidRPr="008019FD">
        <w:rPr>
          <w:sz w:val="28"/>
          <w:szCs w:val="28"/>
          <w:lang w:val="kk-KZ"/>
        </w:rPr>
        <w:t>«566. Шарт Заңның 18-бабының 4-тармағында көзделген оқиғалар туындаған жағдайда кез келген кезеңде оның қолданылу мерзімі аяқталғанға дейін бұзу туралы талапты қамтиды.»;</w:t>
      </w:r>
    </w:p>
    <w:p w14:paraId="5964336A" w14:textId="6F77E4E4" w:rsidR="0085519B" w:rsidRPr="008019FD" w:rsidRDefault="0085519B" w:rsidP="008B6495">
      <w:pPr>
        <w:ind w:firstLine="709"/>
        <w:jc w:val="both"/>
        <w:rPr>
          <w:color w:val="000000" w:themeColor="text1"/>
          <w:sz w:val="28"/>
          <w:szCs w:val="28"/>
          <w:lang w:val="kk-KZ"/>
        </w:rPr>
      </w:pPr>
      <w:r w:rsidRPr="008019FD">
        <w:rPr>
          <w:color w:val="000000" w:themeColor="text1"/>
          <w:sz w:val="28"/>
          <w:szCs w:val="28"/>
          <w:lang w:val="kk-KZ"/>
        </w:rPr>
        <w:t>осы Қағидаларға 4-қосымшада:</w:t>
      </w:r>
    </w:p>
    <w:p w14:paraId="74154392" w14:textId="49448E40" w:rsidR="0085519B" w:rsidRPr="008019FD" w:rsidRDefault="0085519B" w:rsidP="008B6495">
      <w:pPr>
        <w:ind w:firstLine="709"/>
        <w:jc w:val="both"/>
        <w:rPr>
          <w:color w:val="000000" w:themeColor="text1"/>
          <w:sz w:val="28"/>
          <w:szCs w:val="28"/>
          <w:lang w:val="kk-KZ"/>
        </w:rPr>
      </w:pPr>
      <w:r w:rsidRPr="008019FD">
        <w:rPr>
          <w:color w:val="000000" w:themeColor="text1"/>
          <w:sz w:val="28"/>
          <w:szCs w:val="28"/>
          <w:lang w:val="kk-KZ"/>
        </w:rPr>
        <w:t>Конкурстық құжаттамада:</w:t>
      </w:r>
    </w:p>
    <w:p w14:paraId="6ECE1E9D" w14:textId="554D842A" w:rsidR="0085519B" w:rsidRPr="008019FD" w:rsidRDefault="0085519B" w:rsidP="008B6495">
      <w:pPr>
        <w:ind w:firstLine="709"/>
        <w:jc w:val="both"/>
        <w:rPr>
          <w:color w:val="000000" w:themeColor="text1"/>
          <w:sz w:val="28"/>
          <w:szCs w:val="28"/>
          <w:lang w:val="kk-KZ"/>
        </w:rPr>
      </w:pPr>
      <w:r w:rsidRPr="008019FD">
        <w:rPr>
          <w:color w:val="000000" w:themeColor="text1"/>
          <w:sz w:val="28"/>
          <w:szCs w:val="28"/>
          <w:lang w:val="kk-KZ"/>
        </w:rPr>
        <w:t xml:space="preserve">2-тармақ </w:t>
      </w:r>
      <w:r w:rsidRPr="008019FD">
        <w:rPr>
          <w:sz w:val="28"/>
          <w:szCs w:val="28"/>
          <w:lang w:val="kk-KZ"/>
        </w:rPr>
        <w:t>мынадай мазмұндағы 14-тармақшасымен толықтырылсын:</w:t>
      </w:r>
    </w:p>
    <w:p w14:paraId="0E22869D" w14:textId="3B208B41" w:rsidR="00E74F79" w:rsidRPr="008019FD" w:rsidRDefault="00F4099A" w:rsidP="008B6495">
      <w:pPr>
        <w:ind w:firstLine="709"/>
        <w:jc w:val="both"/>
        <w:rPr>
          <w:sz w:val="28"/>
          <w:szCs w:val="28"/>
          <w:lang w:val="kk-KZ"/>
        </w:rPr>
      </w:pPr>
      <w:r w:rsidRPr="008019FD">
        <w:rPr>
          <w:sz w:val="28"/>
          <w:szCs w:val="28"/>
          <w:lang w:val="kk-KZ"/>
        </w:rPr>
        <w:t>«14) сәулет, қала құрылысы және құрылыс қызметі туралы заңнамаға сәйкес әзірленген және бекітілген, «Толық бітіріп берілетін құрылыс» конкурс тәсілімен мемлекеттік сатып алуды жүзеге асыру кезінде жобалауға арналған тапсырма.»;</w:t>
      </w:r>
    </w:p>
    <w:p w14:paraId="7FC5DC80" w14:textId="299E3DB3" w:rsidR="00F4099A" w:rsidRPr="008019FD" w:rsidRDefault="00F4099A" w:rsidP="008B6495">
      <w:pPr>
        <w:ind w:firstLine="709"/>
        <w:jc w:val="both"/>
        <w:rPr>
          <w:color w:val="000000" w:themeColor="text1"/>
          <w:sz w:val="28"/>
          <w:szCs w:val="28"/>
          <w:lang w:val="kk-KZ"/>
        </w:rPr>
      </w:pPr>
      <w:bookmarkStart w:id="1" w:name="_Hlk203574287"/>
      <w:r w:rsidRPr="008019FD">
        <w:rPr>
          <w:color w:val="000000" w:themeColor="text1"/>
          <w:sz w:val="28"/>
          <w:szCs w:val="28"/>
          <w:lang w:val="kk-KZ"/>
        </w:rPr>
        <w:t xml:space="preserve">конкурстық құжаттамаға 2-қосымша </w:t>
      </w:r>
      <w:r w:rsidRPr="008019FD">
        <w:rPr>
          <w:sz w:val="28"/>
          <w:szCs w:val="28"/>
          <w:lang w:val="kk-KZ"/>
        </w:rPr>
        <w:t xml:space="preserve">осы тізбенің 3-қосымшасына </w:t>
      </w:r>
      <w:r w:rsidRPr="008019FD">
        <w:rPr>
          <w:color w:val="000000" w:themeColor="text1"/>
          <w:sz w:val="28"/>
          <w:szCs w:val="28"/>
          <w:lang w:val="kk-KZ"/>
        </w:rPr>
        <w:t>сәйкес жаңа редакцияда жазылсын;</w:t>
      </w:r>
      <w:bookmarkEnd w:id="1"/>
    </w:p>
    <w:p w14:paraId="551BE02A" w14:textId="05E41669" w:rsidR="00F4099A" w:rsidRPr="008019FD" w:rsidRDefault="00F4099A" w:rsidP="008B6495">
      <w:pPr>
        <w:ind w:firstLine="709"/>
        <w:jc w:val="both"/>
        <w:rPr>
          <w:color w:val="000000" w:themeColor="text1"/>
          <w:sz w:val="28"/>
          <w:szCs w:val="28"/>
          <w:lang w:val="kk-KZ"/>
        </w:rPr>
      </w:pPr>
      <w:r w:rsidRPr="008019FD">
        <w:rPr>
          <w:color w:val="000000" w:themeColor="text1"/>
          <w:sz w:val="28"/>
          <w:szCs w:val="28"/>
          <w:lang w:val="kk-KZ"/>
        </w:rPr>
        <w:t xml:space="preserve">конкурстық құжаттамаға 2-1-қосымша </w:t>
      </w:r>
      <w:r w:rsidRPr="008019FD">
        <w:rPr>
          <w:sz w:val="28"/>
          <w:szCs w:val="28"/>
          <w:lang w:val="kk-KZ"/>
        </w:rPr>
        <w:t xml:space="preserve">осы тізбенің 4-қосымшасына </w:t>
      </w:r>
      <w:r w:rsidRPr="008019FD">
        <w:rPr>
          <w:color w:val="000000" w:themeColor="text1"/>
          <w:sz w:val="28"/>
          <w:szCs w:val="28"/>
          <w:lang w:val="kk-KZ"/>
        </w:rPr>
        <w:t>сәйкес жаңа редакцияда жазылсын;</w:t>
      </w:r>
    </w:p>
    <w:p w14:paraId="4DF353F1" w14:textId="1D1229BE" w:rsidR="00F4099A" w:rsidRPr="008019FD" w:rsidRDefault="00F4099A" w:rsidP="008B6495">
      <w:pPr>
        <w:ind w:firstLine="709"/>
        <w:jc w:val="both"/>
        <w:rPr>
          <w:color w:val="000000" w:themeColor="text1"/>
          <w:sz w:val="28"/>
          <w:szCs w:val="28"/>
          <w:lang w:val="kk-KZ"/>
        </w:rPr>
      </w:pPr>
      <w:r w:rsidRPr="008019FD">
        <w:rPr>
          <w:color w:val="000000" w:themeColor="text1"/>
          <w:sz w:val="28"/>
          <w:szCs w:val="28"/>
          <w:lang w:val="kk-KZ"/>
        </w:rPr>
        <w:t xml:space="preserve">конкурстық құжаттамаға 4-қосымша </w:t>
      </w:r>
      <w:r w:rsidRPr="008019FD">
        <w:rPr>
          <w:sz w:val="28"/>
          <w:szCs w:val="28"/>
          <w:lang w:val="kk-KZ"/>
        </w:rPr>
        <w:t xml:space="preserve">осы тізбенің 5-қосымшасына </w:t>
      </w:r>
      <w:r w:rsidRPr="008019FD">
        <w:rPr>
          <w:color w:val="000000" w:themeColor="text1"/>
          <w:sz w:val="28"/>
          <w:szCs w:val="28"/>
          <w:lang w:val="kk-KZ"/>
        </w:rPr>
        <w:t>сәйкес жаңа редакцияда жазылсын;</w:t>
      </w:r>
    </w:p>
    <w:p w14:paraId="5B023789" w14:textId="6CBEB825" w:rsidR="00F4099A" w:rsidRPr="008019FD" w:rsidRDefault="00F4099A" w:rsidP="008B6495">
      <w:pPr>
        <w:ind w:firstLine="709"/>
        <w:jc w:val="both"/>
        <w:rPr>
          <w:color w:val="000000" w:themeColor="text1"/>
          <w:sz w:val="28"/>
          <w:szCs w:val="28"/>
          <w:lang w:val="kk-KZ"/>
        </w:rPr>
      </w:pPr>
      <w:r w:rsidRPr="008019FD">
        <w:rPr>
          <w:color w:val="000000" w:themeColor="text1"/>
          <w:sz w:val="28"/>
          <w:szCs w:val="28"/>
          <w:lang w:val="kk-KZ"/>
        </w:rPr>
        <w:t xml:space="preserve">конкурстық құжаттамаға 7-қосымша </w:t>
      </w:r>
      <w:r w:rsidRPr="008019FD">
        <w:rPr>
          <w:sz w:val="28"/>
          <w:szCs w:val="28"/>
          <w:lang w:val="kk-KZ"/>
        </w:rPr>
        <w:t xml:space="preserve">осы тізбенің 6-қосымшасына </w:t>
      </w:r>
      <w:r w:rsidRPr="008019FD">
        <w:rPr>
          <w:color w:val="000000" w:themeColor="text1"/>
          <w:sz w:val="28"/>
          <w:szCs w:val="28"/>
          <w:lang w:val="kk-KZ"/>
        </w:rPr>
        <w:t>сәйкес жаңа редакцияда жазылсын;</w:t>
      </w:r>
    </w:p>
    <w:p w14:paraId="0784851E" w14:textId="1368B472" w:rsidR="00F4099A" w:rsidRPr="008019FD" w:rsidRDefault="00F4099A" w:rsidP="008B6495">
      <w:pPr>
        <w:ind w:firstLine="709"/>
        <w:jc w:val="both"/>
        <w:rPr>
          <w:sz w:val="28"/>
          <w:szCs w:val="28"/>
          <w:lang w:val="kk-KZ"/>
        </w:rPr>
      </w:pPr>
      <w:r w:rsidRPr="008019FD">
        <w:rPr>
          <w:sz w:val="28"/>
          <w:szCs w:val="28"/>
          <w:lang w:val="kk-KZ"/>
        </w:rPr>
        <w:t xml:space="preserve">осы тізбенің 7-қосымшасына сәйкес осы Қағидаларға </w:t>
      </w:r>
      <w:r w:rsidRPr="008019FD">
        <w:rPr>
          <w:sz w:val="28"/>
          <w:szCs w:val="28"/>
          <w:lang w:val="kk-KZ"/>
        </w:rPr>
        <w:br/>
        <w:t>7-1-қосымшамен толықтырылсын</w:t>
      </w:r>
      <w:r w:rsidR="00900510">
        <w:rPr>
          <w:sz w:val="28"/>
          <w:szCs w:val="28"/>
          <w:lang w:val="kk-KZ"/>
        </w:rPr>
        <w:t>;</w:t>
      </w:r>
    </w:p>
    <w:p w14:paraId="7D99963F" w14:textId="77777777" w:rsidR="00DE513F" w:rsidRPr="008019FD" w:rsidRDefault="00DE513F" w:rsidP="008B6495">
      <w:pPr>
        <w:ind w:firstLine="709"/>
        <w:jc w:val="both"/>
        <w:rPr>
          <w:color w:val="000000" w:themeColor="text1"/>
          <w:sz w:val="28"/>
          <w:szCs w:val="28"/>
          <w:lang w:val="kk-KZ"/>
        </w:rPr>
      </w:pPr>
      <w:r w:rsidRPr="008019FD">
        <w:rPr>
          <w:color w:val="000000" w:themeColor="text1"/>
          <w:sz w:val="28"/>
          <w:szCs w:val="28"/>
          <w:lang w:val="kk-KZ"/>
        </w:rPr>
        <w:t>осы Қағидаларға 18-қосымшада:</w:t>
      </w:r>
    </w:p>
    <w:p w14:paraId="0825ED85" w14:textId="28FFF980" w:rsidR="00DE513F" w:rsidRPr="008019FD" w:rsidRDefault="00DE513F" w:rsidP="008B6495">
      <w:pPr>
        <w:ind w:firstLine="709"/>
        <w:jc w:val="both"/>
        <w:rPr>
          <w:color w:val="000000" w:themeColor="text1"/>
          <w:sz w:val="28"/>
          <w:szCs w:val="28"/>
          <w:lang w:val="kk-KZ"/>
        </w:rPr>
      </w:pPr>
      <w:r w:rsidRPr="008019FD">
        <w:rPr>
          <w:color w:val="000000" w:themeColor="text1"/>
          <w:sz w:val="28"/>
          <w:szCs w:val="28"/>
          <w:lang w:val="kk-KZ"/>
        </w:rPr>
        <w:t>Аукциондық құжаттамада:</w:t>
      </w:r>
    </w:p>
    <w:p w14:paraId="23510E55" w14:textId="3CE865AF"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2-тармақ мынадай редакцияда жазылсын:</w:t>
      </w:r>
    </w:p>
    <w:p w14:paraId="6F02CDA2"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«2. Осы аукциондық құжаттама (бұдан әрі – АҚ) өзіне мыналарды:</w:t>
      </w:r>
    </w:p>
    <w:p w14:paraId="5997ACDF" w14:textId="6A6B725E"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 xml:space="preserve">1) жылдық мемлекеттік сатып алу жоспарына сәйкес осы АҚ-ға </w:t>
      </w:r>
      <w:r w:rsidRPr="008019FD">
        <w:rPr>
          <w:color w:val="000000" w:themeColor="text1"/>
          <w:sz w:val="28"/>
          <w:szCs w:val="28"/>
          <w:lang w:val="kk-KZ"/>
        </w:rPr>
        <w:br/>
        <w:t>1-қосымшаға сәйкес нысан бойынша тауарды жеткізу шарттарын;</w:t>
      </w:r>
    </w:p>
    <w:p w14:paraId="2ACFCBF1"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2) осы АҚ-ға 2-қосымшаға сәйкес аукционға қатысу туралы келісімді;</w:t>
      </w:r>
    </w:p>
    <w:p w14:paraId="00CFA9BB"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3) осы АҚ-ға 3-қосымшаға сәйкес әлеуетті өнім берушінің бастапқы бағасының нысанын;</w:t>
      </w:r>
    </w:p>
    <w:p w14:paraId="39AF21DB"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4) осы АҚ-ға 3-1-қосымшаға сәйкес бенефициарлық иелену туралы ақпаратын;</w:t>
      </w:r>
    </w:p>
    <w:p w14:paraId="0EB2ADDF"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lastRenderedPageBreak/>
        <w:t>5) осы АҚ-ға 4-қосымшаға сәйкес біліктілік талаптарының нысанын;</w:t>
      </w:r>
    </w:p>
    <w:p w14:paraId="77C504BF"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6) осы АҚ-ға 5-қосымшаға сәйкес тауарларды жеткізу үшін әлеуетті өнім берушінің біліктілігі туралы мәліметтің нысанын;</w:t>
      </w:r>
    </w:p>
    <w:p w14:paraId="5C541131"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7) Қазақстан Республикасының ұлттық стандарттарын, ал олар болмаған жағдайда мемлекетаралық стандарттарды көрсете отырып, техникалық ерекшеліктің нысанын қамтиды. Ұлттық және мемлекетаралық стандарттар болмаған кезде, осы АҚ-ға 6-қосымшаға сәйкес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p w14:paraId="20245DBE" w14:textId="77777777"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бұл ретте техникалық ерекшелікте жеткізілетін тауарлардың Қазақстан Республикасының техникалық реттеу саласындағы заңнамасына сәйкес техникалық регламенттерде, стандарттардың ережелерінде немесе өзге де құжаттарда белгіленген талаптарға сәйкес келетінін растайтын құжаттарды беру туралы өнім берушілерге қойылатын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2E2D0CCE" w14:textId="78171B94"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 xml:space="preserve">8) осы АҚ-ға 7-қосымшаға сәйкес әлеуетті өнім беруші әрбір лотқа </w:t>
      </w:r>
      <w:r w:rsidR="008B6495" w:rsidRPr="008019FD">
        <w:rPr>
          <w:color w:val="000000" w:themeColor="text1"/>
          <w:sz w:val="28"/>
          <w:szCs w:val="28"/>
          <w:lang w:val="kk-KZ"/>
        </w:rPr>
        <w:br/>
      </w:r>
      <w:r w:rsidRPr="008019FD">
        <w:rPr>
          <w:color w:val="000000" w:themeColor="text1"/>
          <w:sz w:val="28"/>
          <w:szCs w:val="28"/>
          <w:lang w:val="kk-KZ"/>
        </w:rPr>
        <w:t>жеке-жеке беретін сатып алынатын тауарлардың техникалық ерекшелігінің нысанын;</w:t>
      </w:r>
    </w:p>
    <w:p w14:paraId="408A24DB" w14:textId="1150F8F4" w:rsidR="00BF3BB7" w:rsidRPr="008019FD" w:rsidRDefault="00BF3BB7" w:rsidP="008B6495">
      <w:pPr>
        <w:ind w:firstLine="709"/>
        <w:jc w:val="both"/>
        <w:rPr>
          <w:color w:val="000000" w:themeColor="text1"/>
          <w:sz w:val="28"/>
          <w:szCs w:val="28"/>
          <w:lang w:val="kk-KZ"/>
        </w:rPr>
      </w:pPr>
      <w:r w:rsidRPr="008019FD">
        <w:rPr>
          <w:color w:val="000000" w:themeColor="text1"/>
          <w:sz w:val="28"/>
          <w:szCs w:val="28"/>
          <w:lang w:val="kk-KZ"/>
        </w:rPr>
        <w:t>9) осы АҚ-ға 8-қосымшаға сәйкес аукционға қатысуға қамтамасыз етуді енгізу үшін банктік кепілдіктің нысанын қамтиды.»;</w:t>
      </w:r>
    </w:p>
    <w:p w14:paraId="3215B9E5" w14:textId="5F32522E" w:rsidR="00DE513F" w:rsidRPr="008019FD" w:rsidRDefault="00DE513F" w:rsidP="008B6495">
      <w:pPr>
        <w:ind w:firstLine="709"/>
        <w:jc w:val="both"/>
        <w:rPr>
          <w:color w:val="000000" w:themeColor="text1"/>
          <w:sz w:val="28"/>
          <w:szCs w:val="28"/>
          <w:lang w:val="kk-KZ"/>
        </w:rPr>
      </w:pPr>
      <w:r w:rsidRPr="008019FD">
        <w:rPr>
          <w:color w:val="000000" w:themeColor="text1"/>
          <w:sz w:val="28"/>
          <w:szCs w:val="28"/>
          <w:lang w:val="kk-KZ"/>
        </w:rPr>
        <w:t>17-тармақтың 2-тармақшасы мынадай редакцияда жазылсын:</w:t>
      </w:r>
    </w:p>
    <w:p w14:paraId="7F6C2B11" w14:textId="77777777" w:rsidR="00BF3BB7" w:rsidRPr="008019FD" w:rsidRDefault="00DE513F" w:rsidP="008B6495">
      <w:pPr>
        <w:ind w:firstLine="709"/>
        <w:jc w:val="both"/>
        <w:rPr>
          <w:sz w:val="28"/>
          <w:szCs w:val="28"/>
          <w:lang w:val="kk-KZ"/>
        </w:rPr>
      </w:pPr>
      <w:r w:rsidRPr="008019FD">
        <w:rPr>
          <w:sz w:val="28"/>
          <w:szCs w:val="28"/>
          <w:lang w:val="kk-KZ"/>
        </w:rPr>
        <w:t>«</w:t>
      </w:r>
      <w:r w:rsidR="00BF3BB7" w:rsidRPr="008019FD">
        <w:rPr>
          <w:sz w:val="28"/>
          <w:szCs w:val="28"/>
          <w:lang w:val="kk-KZ"/>
        </w:rPr>
        <w:t>2) сатып алынатын тауарларға ұлттық стандарттарды, ал олар болмаған жағдайда мемлекетаралық стандарттарды көрсете отырып техникалық ерекшелікті қамтиды. Ұлттық және мемлекетаралық стандарттар болмаған кезде, сатып алынатын тауарлардың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шыққан жерінің атауы мен өндірушінің атауын және өзге де сипаттамаларын көрсете отырып, осы АҚ-ға 7-қосымшаға сәйкес нысан бойынша көрсетіледі. Қажет болған жағдайда техникалық ерекшелікте нормативтік-техникалық құжаттама көрсетіледі.</w:t>
      </w:r>
    </w:p>
    <w:p w14:paraId="73BD1C64" w14:textId="77777777" w:rsidR="00BF3BB7" w:rsidRPr="008019FD" w:rsidRDefault="00BF3BB7" w:rsidP="008B6495">
      <w:pPr>
        <w:ind w:firstLine="709"/>
        <w:jc w:val="both"/>
        <w:rPr>
          <w:sz w:val="28"/>
          <w:szCs w:val="28"/>
          <w:lang w:val="kk-KZ"/>
        </w:rPr>
      </w:pPr>
      <w:r w:rsidRPr="008019FD">
        <w:rPr>
          <w:sz w:val="28"/>
          <w:szCs w:val="28"/>
          <w:lang w:val="kk-KZ"/>
        </w:rPr>
        <w:t>Қажет болған жағдайда техникалық ерекшелікте нормативтік-техникалық құжаттама көрсетіледі.</w:t>
      </w:r>
    </w:p>
    <w:p w14:paraId="38F713DA" w14:textId="77777777" w:rsidR="00BF3BB7" w:rsidRPr="008019FD" w:rsidRDefault="00BF3BB7" w:rsidP="008B6495">
      <w:pPr>
        <w:ind w:firstLine="709"/>
        <w:jc w:val="both"/>
        <w:rPr>
          <w:sz w:val="28"/>
          <w:szCs w:val="28"/>
          <w:lang w:val="kk-KZ"/>
        </w:rPr>
      </w:pPr>
      <w:r w:rsidRPr="008019FD">
        <w:rPr>
          <w:sz w:val="28"/>
          <w:szCs w:val="28"/>
          <w:lang w:val="kk-KZ"/>
        </w:rPr>
        <w:t>Әлеуетті өнім беруші Тапсырыс берушінің талаптарына сәйкес әрбір жинақтаушы тауар туралы техникалық ерекшелікті жеке ұсынады.</w:t>
      </w:r>
    </w:p>
    <w:p w14:paraId="79C15ED8" w14:textId="77777777" w:rsidR="00BF3BB7" w:rsidRPr="008019FD" w:rsidRDefault="00BF3BB7" w:rsidP="008B6495">
      <w:pPr>
        <w:ind w:firstLine="709"/>
        <w:jc w:val="both"/>
        <w:rPr>
          <w:sz w:val="28"/>
          <w:szCs w:val="28"/>
          <w:lang w:val="kk-KZ"/>
        </w:rPr>
      </w:pPr>
      <w:r w:rsidRPr="008019FD">
        <w:rPr>
          <w:sz w:val="28"/>
          <w:szCs w:val="28"/>
          <w:lang w:val="kk-KZ"/>
        </w:rPr>
        <w:t xml:space="preserve">Әлеуетті өнім берушілердің аукционға қатысуға өтінімдерінде әлеуетті өнім берушінің техникалық ерекшелігінде көрсетілген өндірушілерден не олардың дилерлерінен немесе дистрибьюторларынан хаттардың (сертификаттардың, куәліктердің), техникалық паспорттардың, өнімнің </w:t>
      </w:r>
      <w:r w:rsidRPr="008019FD">
        <w:rPr>
          <w:sz w:val="28"/>
          <w:szCs w:val="28"/>
          <w:lang w:val="kk-KZ"/>
        </w:rPr>
        <w:lastRenderedPageBreak/>
        <w:t>сәйкестік сертификаттарының көшірмелерінің болуы туралы талаптарды көрсетуге жол беріледі.</w:t>
      </w:r>
    </w:p>
    <w:p w14:paraId="4CD5D40F" w14:textId="0A607DB5" w:rsidR="00DE513F" w:rsidRPr="008019FD" w:rsidRDefault="00BF3BB7" w:rsidP="008B6495">
      <w:pPr>
        <w:ind w:firstLine="709"/>
        <w:jc w:val="both"/>
        <w:rPr>
          <w:sz w:val="28"/>
          <w:szCs w:val="28"/>
          <w:lang w:val="kk-KZ"/>
        </w:rPr>
      </w:pPr>
      <w:r w:rsidRPr="008019FD">
        <w:rPr>
          <w:sz w:val="28"/>
          <w:szCs w:val="28"/>
          <w:lang w:val="kk-KZ"/>
        </w:rPr>
        <w:t>Егер өнімдердің техникалық паспорттары, сәйкестік сертификаттары және басқа тапсырыс беруші талап ететін құжаттар тауарды сатып алу кезінде не Қазақстан Республикасының аумағына әкелу, оларды белгіленген тәртіппен тіркеу кезінде берілсе, ондай жағдайда әлеуетті өнім беруші тауарларды жеткізген кезде осындай құжаттарды ұсыну туралы кепілдік хатын ұсынуы тиіс;</w:t>
      </w:r>
      <w:r w:rsidR="00DE513F" w:rsidRPr="008019FD">
        <w:rPr>
          <w:sz w:val="28"/>
          <w:szCs w:val="28"/>
          <w:lang w:val="kk-KZ"/>
        </w:rPr>
        <w:t>»;</w:t>
      </w:r>
    </w:p>
    <w:p w14:paraId="42353437" w14:textId="0B0AEAA9" w:rsidR="00DE513F" w:rsidRPr="008019FD" w:rsidRDefault="00DE513F" w:rsidP="008B6495">
      <w:pPr>
        <w:ind w:firstLine="709"/>
        <w:jc w:val="both"/>
        <w:rPr>
          <w:color w:val="000000" w:themeColor="text1"/>
          <w:sz w:val="28"/>
          <w:szCs w:val="28"/>
          <w:lang w:val="kk-KZ"/>
        </w:rPr>
      </w:pPr>
      <w:r w:rsidRPr="008019FD">
        <w:rPr>
          <w:color w:val="000000" w:themeColor="text1"/>
          <w:sz w:val="28"/>
          <w:szCs w:val="28"/>
          <w:lang w:val="kk-KZ"/>
        </w:rPr>
        <w:t>20-тармақ орыс тілінде өзгерістер енгізіледі, қазақ тіліндегі мәтін өзгермейді;</w:t>
      </w:r>
    </w:p>
    <w:p w14:paraId="7DDAE5EC" w14:textId="6E8395AE" w:rsidR="003171F2" w:rsidRPr="008019FD" w:rsidRDefault="003171F2" w:rsidP="008B6495">
      <w:pPr>
        <w:ind w:firstLine="709"/>
        <w:jc w:val="both"/>
        <w:rPr>
          <w:color w:val="000000" w:themeColor="text1"/>
          <w:sz w:val="28"/>
          <w:szCs w:val="28"/>
          <w:lang w:val="kk-KZ"/>
        </w:rPr>
      </w:pPr>
      <w:r w:rsidRPr="008019FD">
        <w:rPr>
          <w:color w:val="000000" w:themeColor="text1"/>
          <w:sz w:val="28"/>
          <w:szCs w:val="28"/>
          <w:lang w:val="kk-KZ"/>
        </w:rPr>
        <w:t>«ескерту алып тасталсын;»;</w:t>
      </w:r>
    </w:p>
    <w:p w14:paraId="6737550C" w14:textId="7777777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осы Қағидаларға 39-1-қосымшада:</w:t>
      </w:r>
    </w:p>
    <w:p w14:paraId="50C69B81" w14:textId="7777777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«Толық бітіріп берілетін құрылыс» бойынша мемлекеттік сатып алудың үлгілік шартында:</w:t>
      </w:r>
    </w:p>
    <w:p w14:paraId="6E1C7349" w14:textId="5285BAE9"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3.3-тармақ мынадай редакцияда жазылсын:</w:t>
      </w:r>
    </w:p>
    <w:p w14:paraId="0F53EC68" w14:textId="35D7D6E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 xml:space="preserve">«3.3.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w:t>
      </w:r>
      <w:r w:rsidR="008B6495" w:rsidRPr="008019FD">
        <w:rPr>
          <w:color w:val="000000" w:themeColor="text1"/>
          <w:sz w:val="28"/>
          <w:szCs w:val="28"/>
          <w:lang w:val="kk-KZ"/>
        </w:rPr>
        <w:br/>
      </w:r>
      <w:r w:rsidRPr="008019FD">
        <w:rPr>
          <w:color w:val="000000" w:themeColor="text1"/>
          <w:sz w:val="28"/>
          <w:szCs w:val="28"/>
          <w:lang w:val="kk-KZ"/>
        </w:rPr>
        <w:t>1-қосымшаға сәйкес мөлшерде аванстық төлем жасайды.</w:t>
      </w:r>
    </w:p>
    <w:p w14:paraId="21A11E23" w14:textId="345C3C0D"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 xml:space="preserve">Шарттың жалпы сомасының ______% (_____ пайыз) мөлшеріндегі аванстық төлем (алдын ала төлем) Орындаушы авансты (алдын ала төлемді) қайтаруды қамтамасыз етуді және төлеуге шотты ұсынған күннен бастап </w:t>
      </w:r>
      <w:r w:rsidR="008B6495" w:rsidRPr="008019FD">
        <w:rPr>
          <w:color w:val="000000" w:themeColor="text1"/>
          <w:sz w:val="28"/>
          <w:szCs w:val="28"/>
          <w:lang w:val="kk-KZ"/>
        </w:rPr>
        <w:br/>
      </w:r>
      <w:r w:rsidRPr="008019FD">
        <w:rPr>
          <w:color w:val="000000" w:themeColor="text1"/>
          <w:sz w:val="28"/>
          <w:szCs w:val="28"/>
          <w:lang w:val="kk-KZ"/>
        </w:rPr>
        <w:t>20 (жиырма) жұмыс күнінен кешіктірілмейтін мерзімде жүргізіледі. Аванстық төлем (алдын ала төлем) осы Қағидалардың 301-тармағының 6) және 7) тармақшаларында көзделген жағдайларды қоспағанда, авансты қайтаруды қамтамасыз ету ұсынылған жағдайда жүргізіледі.</w:t>
      </w:r>
    </w:p>
    <w:p w14:paraId="3D0DDBB6" w14:textId="2989E95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 xml:space="preserve">Шарттың жалпы сомасынан ______% (_____ пайыз) мөлшерінде аванстық төлем (алдын ала төлем) Мердігер аванстық төлемді (алдын ала төлемді) және төлемге шот-фактураны қайтаруды қамтамасыз етуді ұсынған күннен бастап </w:t>
      </w:r>
      <w:r w:rsidR="008B6495" w:rsidRPr="008019FD">
        <w:rPr>
          <w:color w:val="000000" w:themeColor="text1"/>
          <w:sz w:val="28"/>
          <w:szCs w:val="28"/>
          <w:lang w:val="kk-KZ"/>
        </w:rPr>
        <w:br/>
      </w:r>
      <w:r w:rsidRPr="008019FD">
        <w:rPr>
          <w:color w:val="000000" w:themeColor="text1"/>
          <w:sz w:val="28"/>
          <w:szCs w:val="28"/>
          <w:lang w:val="kk-KZ"/>
        </w:rPr>
        <w:t>20 (жиырма) жұмыс күнінен кешіктірмей жүргізіледі. Аванстық төлем (алдын ала төлем) аванстық төлемді қайтару үшін қауіпсіздікті қамтамасыз етуге жатады, ал аванстық төлем (алдын ала төлем) істерден басқа, аванстық төлемді қоспағанда, алдын-ала төлем жасалады.</w:t>
      </w:r>
    </w:p>
    <w:p w14:paraId="57B2BB65" w14:textId="7777777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Жұмыстардың көлемі қосалқы мердігерлікке берілген жағдайда, мердігер қазақстандық тауарөндірушілер тізіліміндегі қосалқы мердігерлікке бөлінген соманың 30 (отыз) пайыз мөлшерінде аванстық төлем төлеуге міндеттенеді.</w:t>
      </w:r>
    </w:p>
    <w:p w14:paraId="7ECBE934" w14:textId="7777777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 xml:space="preserve">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w:t>
      </w:r>
      <w:r w:rsidRPr="008019FD">
        <w:rPr>
          <w:color w:val="000000" w:themeColor="text1"/>
          <w:sz w:val="28"/>
          <w:szCs w:val="28"/>
          <w:lang w:val="kk-KZ"/>
        </w:rPr>
        <w:lastRenderedPageBreak/>
        <w:t>сондай-ақ кепілдік жарнаны шарт сомасының 5 (бес) пайызы мөлшерінде, &lt;сома&gt;мөлшерінде ұстап қалуды көздейді.</w:t>
      </w:r>
    </w:p>
    <w:p w14:paraId="6FBE7616" w14:textId="7777777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Қазақстандық тауарөндірушілер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түскен күннен бастап 5 (бес) жұмыс күнінен кешіктірмей төлейді.</w:t>
      </w:r>
    </w:p>
    <w:p w14:paraId="78C5101E" w14:textId="7777777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Орындалған жұмыстар үшін ақы төлеуді Тапсырыс беруші мердігердің есеп шотына ақшалай қаражатты аудару жолымен жүргізеді &lt;төлем шарты&gt; тараптар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күнтізбелік 30 (отыз) күннен кешіктірмей.</w:t>
      </w:r>
    </w:p>
    <w:p w14:paraId="3B083EEB" w14:textId="77777777"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Мердігер орындалған жұмыстар үшін қазақстандық тауарөндірушілер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46628620" w14:textId="51789A49"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 xml:space="preserve">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w:t>
      </w:r>
      <w:r w:rsidR="008B6495" w:rsidRPr="008019FD">
        <w:rPr>
          <w:color w:val="000000" w:themeColor="text1"/>
          <w:sz w:val="28"/>
          <w:szCs w:val="28"/>
          <w:lang w:val="kk-KZ"/>
        </w:rPr>
        <w:br/>
      </w:r>
      <w:r w:rsidRPr="008019FD">
        <w:rPr>
          <w:color w:val="000000" w:themeColor="text1"/>
          <w:sz w:val="28"/>
          <w:szCs w:val="28"/>
          <w:lang w:val="kk-KZ"/>
        </w:rPr>
        <w:t>30 (отыз) күн ішінде &lt;сома&gt; мөлшерінде шарт сомасының қалған 5 (бес) пайызын төлейді.</w:t>
      </w:r>
    </w:p>
    <w:p w14:paraId="49122248" w14:textId="4CC061C6"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6C28ABA6" w14:textId="40C28885" w:rsidR="004314E0"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4.1-тармақ</w:t>
      </w:r>
      <w:r w:rsidR="008B6495" w:rsidRPr="008019FD">
        <w:rPr>
          <w:color w:val="000000" w:themeColor="text1"/>
          <w:sz w:val="28"/>
          <w:szCs w:val="28"/>
          <w:lang w:val="kk-KZ"/>
        </w:rPr>
        <w:t>тың 2-тармақшасы</w:t>
      </w:r>
      <w:r w:rsidRPr="008019FD">
        <w:rPr>
          <w:color w:val="000000" w:themeColor="text1"/>
          <w:sz w:val="28"/>
          <w:szCs w:val="28"/>
          <w:lang w:val="kk-KZ"/>
        </w:rPr>
        <w:t xml:space="preserve"> мынадай редакцияда жазылсын:</w:t>
      </w:r>
    </w:p>
    <w:p w14:paraId="2030DB58" w14:textId="77777777" w:rsidR="008B6495" w:rsidRPr="008019FD" w:rsidRDefault="004314E0" w:rsidP="008B6495">
      <w:pPr>
        <w:ind w:firstLine="709"/>
        <w:jc w:val="both"/>
        <w:rPr>
          <w:color w:val="000000" w:themeColor="text1"/>
          <w:sz w:val="28"/>
          <w:szCs w:val="28"/>
          <w:lang w:val="kk-KZ"/>
        </w:rPr>
      </w:pPr>
      <w:r w:rsidRPr="008019FD">
        <w:rPr>
          <w:color w:val="000000" w:themeColor="text1"/>
          <w:sz w:val="28"/>
          <w:szCs w:val="28"/>
          <w:lang w:val="kk-KZ"/>
        </w:rPr>
        <w:t>«</w:t>
      </w:r>
      <w:r w:rsidR="008B6495" w:rsidRPr="008019FD">
        <w:rPr>
          <w:color w:val="000000" w:themeColor="text1"/>
          <w:sz w:val="28"/>
          <w:szCs w:val="28"/>
          <w:lang w:val="kk-KZ"/>
        </w:rPr>
        <w:t>2) Шарт күшіне енген күннен бастап он жұмыс күні ішінде шарттың орындалуын қамтамасыз ету сомасы шарттың жалпы сомасының 3 (үш) пайызы мөлшерінде теңгеге тең және Шартқа 1-қосымшаға сәйкес шарттың мәні бойынша көзделген аванс мөлшеріне тең теңгеге4, теңге5, бұл жалпы () теңгені құрайды:</w:t>
      </w:r>
    </w:p>
    <w:p w14:paraId="0D5B7239" w14:textId="77777777" w:rsidR="008B6495" w:rsidRPr="008019FD" w:rsidRDefault="008B6495" w:rsidP="008B6495">
      <w:pPr>
        <w:ind w:firstLine="709"/>
        <w:jc w:val="both"/>
        <w:rPr>
          <w:color w:val="000000" w:themeColor="text1"/>
          <w:sz w:val="28"/>
          <w:szCs w:val="28"/>
          <w:lang w:val="kk-KZ"/>
        </w:rPr>
      </w:pPr>
      <w:r w:rsidRPr="008019FD">
        <w:rPr>
          <w:color w:val="000000" w:themeColor="text1"/>
          <w:sz w:val="28"/>
          <w:szCs w:val="28"/>
          <w:lang w:val="kk-KZ"/>
        </w:rPr>
        <w:t>Мердігердің электрондық әмиянындағы ақша;</w:t>
      </w:r>
    </w:p>
    <w:p w14:paraId="0839B17A" w14:textId="77777777" w:rsidR="008B6495" w:rsidRPr="008019FD" w:rsidRDefault="008B6495" w:rsidP="008B6495">
      <w:pPr>
        <w:ind w:firstLine="709"/>
        <w:jc w:val="both"/>
        <w:rPr>
          <w:color w:val="000000" w:themeColor="text1"/>
          <w:sz w:val="28"/>
          <w:szCs w:val="28"/>
          <w:lang w:val="kk-KZ"/>
        </w:rPr>
      </w:pPr>
      <w:r w:rsidRPr="008019FD">
        <w:rPr>
          <w:color w:val="000000" w:themeColor="text1"/>
          <w:sz w:val="28"/>
          <w:szCs w:val="28"/>
          <w:lang w:val="kk-KZ"/>
        </w:rPr>
        <w:t>не:</w:t>
      </w:r>
    </w:p>
    <w:p w14:paraId="145ABC6F" w14:textId="285A54B6" w:rsidR="004314E0" w:rsidRPr="008019FD" w:rsidRDefault="008B6495" w:rsidP="008B6495">
      <w:pPr>
        <w:ind w:firstLine="709"/>
        <w:jc w:val="both"/>
        <w:rPr>
          <w:color w:val="000000" w:themeColor="text1"/>
          <w:sz w:val="28"/>
          <w:szCs w:val="28"/>
          <w:lang w:val="kk-KZ"/>
        </w:rPr>
      </w:pPr>
      <w:r w:rsidRPr="008019FD">
        <w:rPr>
          <w:color w:val="000000" w:themeColor="text1"/>
          <w:sz w:val="28"/>
          <w:szCs w:val="28"/>
          <w:lang w:val="kk-KZ"/>
        </w:rPr>
        <w:t>Осы Қағидаларға 44-қосымшаға сәйкес электрондық құжат нысанында берілетін банктік кепілдік.</w:t>
      </w:r>
      <w:r w:rsidR="004314E0" w:rsidRPr="008019FD">
        <w:rPr>
          <w:color w:val="000000" w:themeColor="text1"/>
          <w:sz w:val="28"/>
          <w:szCs w:val="28"/>
          <w:lang w:val="kk-KZ"/>
        </w:rPr>
        <w:t>»</w:t>
      </w:r>
      <w:r w:rsidRPr="008019FD">
        <w:rPr>
          <w:color w:val="000000" w:themeColor="text1"/>
          <w:sz w:val="28"/>
          <w:szCs w:val="28"/>
          <w:lang w:val="kk-KZ"/>
        </w:rPr>
        <w:t>;</w:t>
      </w:r>
    </w:p>
    <w:p w14:paraId="16838401" w14:textId="29099A67" w:rsidR="008B6495" w:rsidRPr="008019FD" w:rsidRDefault="008B6495" w:rsidP="008B6495">
      <w:pPr>
        <w:ind w:firstLine="709"/>
        <w:jc w:val="both"/>
        <w:rPr>
          <w:color w:val="000000" w:themeColor="text1"/>
          <w:sz w:val="28"/>
          <w:szCs w:val="28"/>
          <w:lang w:val="kk-KZ"/>
        </w:rPr>
      </w:pPr>
      <w:r w:rsidRPr="008019FD">
        <w:rPr>
          <w:color w:val="000000" w:themeColor="text1"/>
          <w:sz w:val="28"/>
          <w:szCs w:val="28"/>
          <w:lang w:val="kk-KZ"/>
        </w:rPr>
        <w:t xml:space="preserve">4.1-тармақ </w:t>
      </w:r>
      <w:r w:rsidRPr="008019FD">
        <w:rPr>
          <w:sz w:val="28"/>
          <w:szCs w:val="28"/>
          <w:lang w:val="kk-KZ"/>
        </w:rPr>
        <w:t>мынадай мазмұндағы 3-тармақшасымен толықтырылсын:</w:t>
      </w:r>
    </w:p>
    <w:p w14:paraId="0CC87825" w14:textId="25AB97AF" w:rsidR="004314E0" w:rsidRPr="008019FD" w:rsidRDefault="008B6495" w:rsidP="008B6495">
      <w:pPr>
        <w:ind w:firstLine="709"/>
        <w:jc w:val="both"/>
        <w:rPr>
          <w:color w:val="000000" w:themeColor="text1"/>
          <w:sz w:val="28"/>
          <w:szCs w:val="28"/>
          <w:lang w:val="kk-KZ"/>
        </w:rPr>
      </w:pPr>
      <w:r w:rsidRPr="008019FD">
        <w:rPr>
          <w:color w:val="000000" w:themeColor="text1"/>
          <w:sz w:val="28"/>
          <w:szCs w:val="28"/>
          <w:lang w:val="kk-KZ"/>
        </w:rPr>
        <w:t>«3) шарт бойынша өз міндеттемелерін орындау кезінде орындалатын жұмыстардың шарттың ажырамас бөлігі болып табылатын осы Шартқа қосымшаларда көрсетілген талаптарға сәйкес келуін қамтамасыз етуге;»;</w:t>
      </w:r>
    </w:p>
    <w:p w14:paraId="3B10A3DE" w14:textId="2C2E8469" w:rsidR="004314E0" w:rsidRPr="008019FD" w:rsidRDefault="008B6495" w:rsidP="008B6495">
      <w:pPr>
        <w:ind w:firstLine="709"/>
        <w:jc w:val="both"/>
        <w:rPr>
          <w:color w:val="000000" w:themeColor="text1"/>
          <w:sz w:val="28"/>
          <w:szCs w:val="28"/>
          <w:lang w:val="kk-KZ"/>
        </w:rPr>
      </w:pPr>
      <w:r w:rsidRPr="008019FD">
        <w:rPr>
          <w:color w:val="000000" w:themeColor="text1"/>
          <w:sz w:val="28"/>
          <w:szCs w:val="28"/>
          <w:lang w:val="kk-KZ"/>
        </w:rPr>
        <w:lastRenderedPageBreak/>
        <w:t>Қағидаларға 48-қосымшасына орыс тілінде өзгерістер енгізіледі, қазақ тіліндегі мәтін өзгермейді;</w:t>
      </w:r>
    </w:p>
    <w:p w14:paraId="19124FE1" w14:textId="437EF202" w:rsidR="008B6495" w:rsidRPr="008019FD" w:rsidRDefault="008B6495" w:rsidP="008B6495">
      <w:pPr>
        <w:ind w:firstLine="709"/>
        <w:jc w:val="both"/>
        <w:rPr>
          <w:color w:val="000000" w:themeColor="text1"/>
          <w:sz w:val="28"/>
          <w:szCs w:val="28"/>
          <w:lang w:val="kk-KZ"/>
        </w:rPr>
      </w:pPr>
      <w:r w:rsidRPr="008019FD">
        <w:rPr>
          <w:color w:val="000000" w:themeColor="text1"/>
          <w:sz w:val="28"/>
          <w:szCs w:val="28"/>
          <w:lang w:val="kk-KZ"/>
        </w:rPr>
        <w:t xml:space="preserve">осы Қағидаларға 50-қосымша </w:t>
      </w:r>
      <w:r w:rsidRPr="008019FD">
        <w:rPr>
          <w:sz w:val="28"/>
          <w:szCs w:val="28"/>
          <w:lang w:val="kk-KZ"/>
        </w:rPr>
        <w:t xml:space="preserve">осы тізбенің 8-қосымшасына </w:t>
      </w:r>
      <w:r w:rsidRPr="008019FD">
        <w:rPr>
          <w:color w:val="000000" w:themeColor="text1"/>
          <w:sz w:val="28"/>
          <w:szCs w:val="28"/>
          <w:lang w:val="kk-KZ"/>
        </w:rPr>
        <w:t>сәйкес жаңа редакцияда жазылсын;</w:t>
      </w:r>
    </w:p>
    <w:p w14:paraId="02848F77" w14:textId="32807FAE" w:rsidR="00227636" w:rsidRPr="008019FD" w:rsidRDefault="00227636" w:rsidP="008B6495">
      <w:pPr>
        <w:ind w:firstLine="709"/>
        <w:jc w:val="both"/>
        <w:rPr>
          <w:bCs/>
          <w:sz w:val="28"/>
          <w:szCs w:val="28"/>
          <w:lang w:val="kk-KZ"/>
        </w:rPr>
      </w:pPr>
    </w:p>
    <w:p w14:paraId="06AEF994" w14:textId="01A95233" w:rsidR="00227636" w:rsidRPr="008019FD" w:rsidRDefault="00227636" w:rsidP="008B6495">
      <w:pPr>
        <w:ind w:firstLine="709"/>
        <w:jc w:val="both"/>
        <w:rPr>
          <w:bCs/>
          <w:sz w:val="28"/>
          <w:szCs w:val="28"/>
          <w:lang w:val="kk-KZ"/>
        </w:rPr>
      </w:pPr>
    </w:p>
    <w:p w14:paraId="57C3212E" w14:textId="73DCB375" w:rsidR="00227636" w:rsidRPr="008019FD" w:rsidRDefault="00227636" w:rsidP="008B6495">
      <w:pPr>
        <w:ind w:firstLine="709"/>
        <w:jc w:val="both"/>
        <w:rPr>
          <w:bCs/>
          <w:sz w:val="28"/>
          <w:szCs w:val="28"/>
          <w:lang w:val="kk-KZ"/>
        </w:rPr>
      </w:pPr>
    </w:p>
    <w:p w14:paraId="74DD7B53" w14:textId="6FD107AD" w:rsidR="00227636" w:rsidRPr="008019FD" w:rsidRDefault="00227636" w:rsidP="008B6495">
      <w:pPr>
        <w:ind w:firstLine="709"/>
        <w:jc w:val="both"/>
        <w:rPr>
          <w:bCs/>
          <w:sz w:val="28"/>
          <w:szCs w:val="28"/>
          <w:lang w:val="kk-KZ"/>
        </w:rPr>
      </w:pPr>
    </w:p>
    <w:p w14:paraId="412060AC" w14:textId="122984D2" w:rsidR="00227636" w:rsidRPr="008019FD" w:rsidRDefault="00227636" w:rsidP="008B6495">
      <w:pPr>
        <w:ind w:firstLine="709"/>
        <w:jc w:val="both"/>
        <w:rPr>
          <w:bCs/>
          <w:sz w:val="28"/>
          <w:szCs w:val="28"/>
          <w:lang w:val="kk-KZ"/>
        </w:rPr>
      </w:pPr>
    </w:p>
    <w:p w14:paraId="5DD93A10" w14:textId="7195667B" w:rsidR="00227636" w:rsidRPr="008019FD" w:rsidRDefault="00227636" w:rsidP="008B6495">
      <w:pPr>
        <w:ind w:firstLine="709"/>
        <w:jc w:val="both"/>
        <w:rPr>
          <w:bCs/>
          <w:sz w:val="28"/>
          <w:szCs w:val="28"/>
          <w:lang w:val="kk-KZ"/>
        </w:rPr>
      </w:pPr>
    </w:p>
    <w:p w14:paraId="0B896164" w14:textId="3069F19A" w:rsidR="00227636" w:rsidRPr="008019FD" w:rsidRDefault="00227636" w:rsidP="008B6495">
      <w:pPr>
        <w:ind w:firstLine="709"/>
        <w:jc w:val="both"/>
        <w:rPr>
          <w:bCs/>
          <w:sz w:val="28"/>
          <w:szCs w:val="28"/>
          <w:lang w:val="kk-KZ"/>
        </w:rPr>
      </w:pPr>
    </w:p>
    <w:p w14:paraId="6B66643B" w14:textId="5220099E" w:rsidR="00227636" w:rsidRPr="008019FD" w:rsidRDefault="00227636" w:rsidP="008B6495">
      <w:pPr>
        <w:ind w:firstLine="709"/>
        <w:jc w:val="both"/>
        <w:rPr>
          <w:bCs/>
          <w:sz w:val="28"/>
          <w:szCs w:val="28"/>
          <w:lang w:val="kk-KZ"/>
        </w:rPr>
      </w:pPr>
    </w:p>
    <w:p w14:paraId="321DD8AD" w14:textId="3E0E3C5D" w:rsidR="00227636" w:rsidRPr="008019FD" w:rsidRDefault="00227636" w:rsidP="008B6495">
      <w:pPr>
        <w:ind w:firstLine="709"/>
        <w:jc w:val="both"/>
        <w:rPr>
          <w:bCs/>
          <w:sz w:val="28"/>
          <w:szCs w:val="28"/>
          <w:lang w:val="kk-KZ"/>
        </w:rPr>
      </w:pPr>
    </w:p>
    <w:p w14:paraId="432E9B9E" w14:textId="6E14E273" w:rsidR="00227636" w:rsidRPr="008019FD" w:rsidRDefault="00227636" w:rsidP="008B6495">
      <w:pPr>
        <w:ind w:firstLine="709"/>
        <w:jc w:val="both"/>
        <w:rPr>
          <w:bCs/>
          <w:sz w:val="28"/>
          <w:szCs w:val="28"/>
          <w:lang w:val="kk-KZ"/>
        </w:rPr>
      </w:pPr>
    </w:p>
    <w:p w14:paraId="32403EC1" w14:textId="65B43805" w:rsidR="00227636" w:rsidRPr="008019FD" w:rsidRDefault="00227636" w:rsidP="008B6495">
      <w:pPr>
        <w:ind w:firstLine="709"/>
        <w:jc w:val="both"/>
        <w:rPr>
          <w:bCs/>
          <w:sz w:val="28"/>
          <w:szCs w:val="28"/>
          <w:lang w:val="kk-KZ"/>
        </w:rPr>
      </w:pPr>
    </w:p>
    <w:p w14:paraId="4DD603B6" w14:textId="28077A1F" w:rsidR="00227636" w:rsidRPr="008019FD" w:rsidRDefault="00227636" w:rsidP="008B6495">
      <w:pPr>
        <w:ind w:firstLine="709"/>
        <w:jc w:val="both"/>
        <w:rPr>
          <w:bCs/>
          <w:sz w:val="28"/>
          <w:szCs w:val="28"/>
          <w:lang w:val="kk-KZ"/>
        </w:rPr>
      </w:pPr>
    </w:p>
    <w:p w14:paraId="41E4BAC6" w14:textId="2E41F19A" w:rsidR="0091098A" w:rsidRPr="008019FD" w:rsidRDefault="0091098A" w:rsidP="008B6495">
      <w:pPr>
        <w:ind w:firstLine="709"/>
        <w:jc w:val="both"/>
        <w:rPr>
          <w:bCs/>
          <w:sz w:val="28"/>
          <w:szCs w:val="28"/>
          <w:lang w:val="kk-KZ"/>
        </w:rPr>
      </w:pPr>
    </w:p>
    <w:p w14:paraId="32DE7E3B" w14:textId="1C9D7CBF" w:rsidR="008B6495" w:rsidRPr="008019FD" w:rsidRDefault="008B6495" w:rsidP="008B6495">
      <w:pPr>
        <w:ind w:firstLine="709"/>
        <w:jc w:val="both"/>
        <w:rPr>
          <w:bCs/>
          <w:sz w:val="28"/>
          <w:szCs w:val="28"/>
          <w:lang w:val="kk-KZ"/>
        </w:rPr>
      </w:pPr>
    </w:p>
    <w:p w14:paraId="60C760A9" w14:textId="5BD412DA" w:rsidR="008B6495" w:rsidRPr="008019FD" w:rsidRDefault="008B6495" w:rsidP="008B6495">
      <w:pPr>
        <w:ind w:firstLine="709"/>
        <w:jc w:val="both"/>
        <w:rPr>
          <w:bCs/>
          <w:sz w:val="28"/>
          <w:szCs w:val="28"/>
          <w:lang w:val="kk-KZ"/>
        </w:rPr>
      </w:pPr>
    </w:p>
    <w:p w14:paraId="71E41EC4" w14:textId="577D42C8" w:rsidR="008B6495" w:rsidRPr="008019FD" w:rsidRDefault="008B6495" w:rsidP="008B6495">
      <w:pPr>
        <w:ind w:firstLine="709"/>
        <w:jc w:val="both"/>
        <w:rPr>
          <w:bCs/>
          <w:sz w:val="28"/>
          <w:szCs w:val="28"/>
          <w:lang w:val="kk-KZ"/>
        </w:rPr>
      </w:pPr>
    </w:p>
    <w:p w14:paraId="7B77DCFA" w14:textId="4065595B" w:rsidR="008B6495" w:rsidRPr="008019FD" w:rsidRDefault="008B6495" w:rsidP="008B6495">
      <w:pPr>
        <w:ind w:firstLine="709"/>
        <w:jc w:val="both"/>
        <w:rPr>
          <w:bCs/>
          <w:sz w:val="28"/>
          <w:szCs w:val="28"/>
          <w:lang w:val="kk-KZ"/>
        </w:rPr>
      </w:pPr>
    </w:p>
    <w:p w14:paraId="0B21DFB0" w14:textId="2D8F1E6F" w:rsidR="008B6495" w:rsidRPr="008019FD" w:rsidRDefault="008B6495" w:rsidP="008B6495">
      <w:pPr>
        <w:ind w:firstLine="709"/>
        <w:jc w:val="both"/>
        <w:rPr>
          <w:bCs/>
          <w:sz w:val="28"/>
          <w:szCs w:val="28"/>
          <w:lang w:val="kk-KZ"/>
        </w:rPr>
      </w:pPr>
    </w:p>
    <w:p w14:paraId="668F4457" w14:textId="213DAA67" w:rsidR="008B6495" w:rsidRPr="008019FD" w:rsidRDefault="008B6495" w:rsidP="008B6495">
      <w:pPr>
        <w:ind w:firstLine="709"/>
        <w:jc w:val="both"/>
        <w:rPr>
          <w:bCs/>
          <w:sz w:val="28"/>
          <w:szCs w:val="28"/>
          <w:lang w:val="kk-KZ"/>
        </w:rPr>
      </w:pPr>
    </w:p>
    <w:p w14:paraId="55BF015E" w14:textId="1BA445B9" w:rsidR="008B6495" w:rsidRPr="008019FD" w:rsidRDefault="008B6495" w:rsidP="008B6495">
      <w:pPr>
        <w:ind w:firstLine="709"/>
        <w:jc w:val="both"/>
        <w:rPr>
          <w:bCs/>
          <w:sz w:val="28"/>
          <w:szCs w:val="28"/>
          <w:lang w:val="kk-KZ"/>
        </w:rPr>
      </w:pPr>
    </w:p>
    <w:p w14:paraId="08138421" w14:textId="6FC0A91F" w:rsidR="008B6495" w:rsidRPr="008019FD" w:rsidRDefault="008B6495" w:rsidP="008B6495">
      <w:pPr>
        <w:ind w:firstLine="709"/>
        <w:jc w:val="both"/>
        <w:rPr>
          <w:bCs/>
          <w:sz w:val="28"/>
          <w:szCs w:val="28"/>
          <w:lang w:val="kk-KZ"/>
        </w:rPr>
      </w:pPr>
    </w:p>
    <w:p w14:paraId="4D2500DF" w14:textId="1F9F5989" w:rsidR="008B6495" w:rsidRPr="008019FD" w:rsidRDefault="008B6495" w:rsidP="008B6495">
      <w:pPr>
        <w:ind w:firstLine="709"/>
        <w:jc w:val="both"/>
        <w:rPr>
          <w:bCs/>
          <w:sz w:val="28"/>
          <w:szCs w:val="28"/>
          <w:lang w:val="kk-KZ"/>
        </w:rPr>
      </w:pPr>
    </w:p>
    <w:p w14:paraId="3F3A8D2C" w14:textId="4446B7DC" w:rsidR="008B6495" w:rsidRPr="008019FD" w:rsidRDefault="008B6495" w:rsidP="008B6495">
      <w:pPr>
        <w:ind w:firstLine="709"/>
        <w:jc w:val="both"/>
        <w:rPr>
          <w:bCs/>
          <w:sz w:val="28"/>
          <w:szCs w:val="28"/>
          <w:lang w:val="kk-KZ"/>
        </w:rPr>
      </w:pPr>
    </w:p>
    <w:p w14:paraId="68085BD2" w14:textId="23B76C85" w:rsidR="008B6495" w:rsidRPr="008019FD" w:rsidRDefault="008B6495" w:rsidP="008B6495">
      <w:pPr>
        <w:ind w:firstLine="709"/>
        <w:jc w:val="both"/>
        <w:rPr>
          <w:bCs/>
          <w:sz w:val="28"/>
          <w:szCs w:val="28"/>
          <w:lang w:val="kk-KZ"/>
        </w:rPr>
      </w:pPr>
    </w:p>
    <w:p w14:paraId="4ECAED01" w14:textId="59F30C2A" w:rsidR="008B6495" w:rsidRPr="008019FD" w:rsidRDefault="008B6495" w:rsidP="008B6495">
      <w:pPr>
        <w:ind w:firstLine="709"/>
        <w:jc w:val="both"/>
        <w:rPr>
          <w:bCs/>
          <w:sz w:val="28"/>
          <w:szCs w:val="28"/>
          <w:lang w:val="kk-KZ"/>
        </w:rPr>
      </w:pPr>
    </w:p>
    <w:p w14:paraId="5C268810" w14:textId="4D3EC1BA" w:rsidR="008B6495" w:rsidRPr="008019FD" w:rsidRDefault="008B6495" w:rsidP="008B6495">
      <w:pPr>
        <w:ind w:firstLine="709"/>
        <w:jc w:val="both"/>
        <w:rPr>
          <w:bCs/>
          <w:sz w:val="28"/>
          <w:szCs w:val="28"/>
          <w:lang w:val="kk-KZ"/>
        </w:rPr>
      </w:pPr>
    </w:p>
    <w:p w14:paraId="7B9AD655" w14:textId="7E1D6BF1" w:rsidR="008B6495" w:rsidRPr="008019FD" w:rsidRDefault="008B6495" w:rsidP="008B6495">
      <w:pPr>
        <w:ind w:firstLine="709"/>
        <w:jc w:val="both"/>
        <w:rPr>
          <w:bCs/>
          <w:sz w:val="28"/>
          <w:szCs w:val="28"/>
          <w:lang w:val="kk-KZ"/>
        </w:rPr>
      </w:pPr>
    </w:p>
    <w:p w14:paraId="49C30080" w14:textId="58F70364" w:rsidR="008B6495" w:rsidRPr="008019FD" w:rsidRDefault="008B6495" w:rsidP="008B6495">
      <w:pPr>
        <w:ind w:firstLine="709"/>
        <w:jc w:val="both"/>
        <w:rPr>
          <w:bCs/>
          <w:sz w:val="28"/>
          <w:szCs w:val="28"/>
          <w:lang w:val="kk-KZ"/>
        </w:rPr>
      </w:pPr>
    </w:p>
    <w:p w14:paraId="174A0BD1" w14:textId="0EB40767" w:rsidR="008B6495" w:rsidRPr="008019FD" w:rsidRDefault="008B6495" w:rsidP="008B6495">
      <w:pPr>
        <w:ind w:firstLine="709"/>
        <w:jc w:val="both"/>
        <w:rPr>
          <w:bCs/>
          <w:sz w:val="28"/>
          <w:szCs w:val="28"/>
          <w:lang w:val="kk-KZ"/>
        </w:rPr>
      </w:pPr>
    </w:p>
    <w:p w14:paraId="2B8CAFEB" w14:textId="4F45985F" w:rsidR="008B6495" w:rsidRPr="008019FD" w:rsidRDefault="008B6495" w:rsidP="008B6495">
      <w:pPr>
        <w:ind w:firstLine="709"/>
        <w:jc w:val="both"/>
        <w:rPr>
          <w:bCs/>
          <w:sz w:val="28"/>
          <w:szCs w:val="28"/>
          <w:lang w:val="kk-KZ"/>
        </w:rPr>
      </w:pPr>
    </w:p>
    <w:p w14:paraId="3BF351B9" w14:textId="0092FE8D" w:rsidR="008B6495" w:rsidRPr="008019FD" w:rsidRDefault="008B6495" w:rsidP="008B6495">
      <w:pPr>
        <w:ind w:firstLine="709"/>
        <w:jc w:val="both"/>
        <w:rPr>
          <w:bCs/>
          <w:sz w:val="28"/>
          <w:szCs w:val="28"/>
          <w:lang w:val="kk-KZ"/>
        </w:rPr>
      </w:pPr>
    </w:p>
    <w:p w14:paraId="223C209F" w14:textId="77BC2C7B" w:rsidR="008B6495" w:rsidRPr="008019FD" w:rsidRDefault="008B6495" w:rsidP="008B6495">
      <w:pPr>
        <w:ind w:firstLine="709"/>
        <w:jc w:val="both"/>
        <w:rPr>
          <w:bCs/>
          <w:sz w:val="28"/>
          <w:szCs w:val="28"/>
          <w:lang w:val="kk-KZ"/>
        </w:rPr>
      </w:pPr>
    </w:p>
    <w:p w14:paraId="09036349" w14:textId="6204954D" w:rsidR="008B6495" w:rsidRPr="008019FD" w:rsidRDefault="008B6495" w:rsidP="008B6495">
      <w:pPr>
        <w:ind w:firstLine="709"/>
        <w:jc w:val="both"/>
        <w:rPr>
          <w:bCs/>
          <w:sz w:val="28"/>
          <w:szCs w:val="28"/>
          <w:lang w:val="kk-KZ"/>
        </w:rPr>
      </w:pPr>
    </w:p>
    <w:p w14:paraId="64E08423" w14:textId="143A1267" w:rsidR="008B6495" w:rsidRPr="008019FD" w:rsidRDefault="008B6495" w:rsidP="008B6495">
      <w:pPr>
        <w:ind w:firstLine="709"/>
        <w:jc w:val="both"/>
        <w:rPr>
          <w:bCs/>
          <w:sz w:val="28"/>
          <w:szCs w:val="28"/>
          <w:lang w:val="kk-KZ"/>
        </w:rPr>
      </w:pPr>
    </w:p>
    <w:p w14:paraId="12E0AB2C" w14:textId="501381D6" w:rsidR="008B6495" w:rsidRPr="008019FD" w:rsidRDefault="008B6495" w:rsidP="008B6495">
      <w:pPr>
        <w:ind w:firstLine="709"/>
        <w:jc w:val="both"/>
        <w:rPr>
          <w:bCs/>
          <w:sz w:val="28"/>
          <w:szCs w:val="28"/>
          <w:lang w:val="kk-KZ"/>
        </w:rPr>
      </w:pPr>
    </w:p>
    <w:p w14:paraId="1768DA31" w14:textId="2C874F69" w:rsidR="008B6495" w:rsidRPr="008019FD" w:rsidRDefault="008B6495" w:rsidP="008B6495">
      <w:pPr>
        <w:ind w:firstLine="709"/>
        <w:jc w:val="both"/>
        <w:rPr>
          <w:bCs/>
          <w:sz w:val="28"/>
          <w:szCs w:val="28"/>
          <w:lang w:val="kk-KZ"/>
        </w:rPr>
      </w:pPr>
    </w:p>
    <w:p w14:paraId="2422FF35"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C021CF8"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9A0F851" w14:textId="77777777" w:rsidR="0091098A" w:rsidRPr="008019FD" w:rsidRDefault="0091098A"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lastRenderedPageBreak/>
        <w:t xml:space="preserve">Қазақстан Республикасы Қаржы министрлігінің өзгерістер </w:t>
      </w:r>
    </w:p>
    <w:p w14:paraId="4F62F1AC" w14:textId="11B0A1BF" w:rsidR="0091098A" w:rsidRPr="008019FD" w:rsidRDefault="0091098A"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мен толықтырулар енгізілетін кейбір бұйрықтарының тізбесіне 1-қосымша</w:t>
      </w:r>
    </w:p>
    <w:p w14:paraId="21DE40CF" w14:textId="77777777" w:rsidR="0091098A" w:rsidRPr="008019FD" w:rsidRDefault="0091098A" w:rsidP="008B6495">
      <w:pPr>
        <w:jc w:val="right"/>
        <w:rPr>
          <w:sz w:val="28"/>
          <w:szCs w:val="28"/>
          <w:lang w:val="kk-KZ"/>
        </w:rPr>
      </w:pPr>
    </w:p>
    <w:p w14:paraId="6668F933" w14:textId="77777777" w:rsidR="0091098A" w:rsidRPr="008019FD" w:rsidRDefault="0091098A" w:rsidP="008B6495">
      <w:pPr>
        <w:ind w:left="4395"/>
        <w:jc w:val="center"/>
        <w:rPr>
          <w:color w:val="000000" w:themeColor="text1"/>
          <w:sz w:val="28"/>
          <w:szCs w:val="28"/>
          <w:lang w:val="kk-KZ"/>
        </w:rPr>
      </w:pPr>
      <w:r w:rsidRPr="008019FD">
        <w:rPr>
          <w:color w:val="000000" w:themeColor="text1"/>
          <w:sz w:val="28"/>
          <w:szCs w:val="28"/>
          <w:lang w:val="kk-KZ"/>
        </w:rPr>
        <w:t xml:space="preserve">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қағидаларына </w:t>
      </w:r>
    </w:p>
    <w:p w14:paraId="642CF59D" w14:textId="77777777" w:rsidR="0091098A" w:rsidRPr="008019FD" w:rsidRDefault="0091098A" w:rsidP="008B6495">
      <w:pPr>
        <w:ind w:left="6237" w:hanging="1984"/>
        <w:jc w:val="center"/>
        <w:rPr>
          <w:color w:val="000000" w:themeColor="text1"/>
          <w:sz w:val="28"/>
          <w:szCs w:val="28"/>
          <w:lang w:val="kk-KZ"/>
        </w:rPr>
      </w:pPr>
      <w:r w:rsidRPr="008019FD">
        <w:rPr>
          <w:color w:val="000000" w:themeColor="text1"/>
          <w:sz w:val="28"/>
          <w:szCs w:val="28"/>
          <w:lang w:val="kk-KZ"/>
        </w:rPr>
        <w:t>7-6-қосымша</w:t>
      </w:r>
    </w:p>
    <w:p w14:paraId="2BD76AF1" w14:textId="77777777" w:rsidR="0091098A" w:rsidRPr="008019FD" w:rsidRDefault="0091098A" w:rsidP="008B6495">
      <w:pPr>
        <w:jc w:val="both"/>
        <w:rPr>
          <w:color w:val="000000"/>
          <w:sz w:val="28"/>
          <w:szCs w:val="28"/>
          <w:lang w:val="kk-KZ"/>
        </w:rPr>
      </w:pPr>
    </w:p>
    <w:p w14:paraId="022E7067" w14:textId="77777777" w:rsidR="0091098A" w:rsidRPr="008019FD" w:rsidRDefault="0091098A" w:rsidP="008B6495">
      <w:pPr>
        <w:jc w:val="both"/>
        <w:rPr>
          <w:color w:val="000000"/>
          <w:sz w:val="28"/>
          <w:szCs w:val="28"/>
          <w:lang w:val="kk-KZ"/>
        </w:rPr>
      </w:pPr>
    </w:p>
    <w:p w14:paraId="4A9AD285" w14:textId="77777777" w:rsidR="0091098A" w:rsidRPr="008019FD" w:rsidRDefault="0091098A" w:rsidP="008B6495">
      <w:pPr>
        <w:jc w:val="center"/>
        <w:rPr>
          <w:bCs/>
          <w:color w:val="000000" w:themeColor="text1"/>
          <w:sz w:val="28"/>
          <w:szCs w:val="28"/>
          <w:lang w:val="kk-KZ"/>
        </w:rPr>
      </w:pPr>
      <w:r w:rsidRPr="008019FD">
        <w:rPr>
          <w:b/>
          <w:color w:val="000000" w:themeColor="text1"/>
          <w:sz w:val="28"/>
          <w:szCs w:val="28"/>
          <w:lang w:val="kk-KZ"/>
        </w:rPr>
        <w:t>«Толық бітіріп берілетін құрылыс» тендер тәсілімен сатып алудың қорытындысы туралы хаттамасы (сатып алу нөмірі) бұл ретте нөмір сатып алу тәсілі мен нөміріне байланысты болуы тиіс (әрбір лотқа жеке қалыптастырылады)</w:t>
      </w:r>
    </w:p>
    <w:p w14:paraId="308B0D83" w14:textId="77777777" w:rsidR="0091098A" w:rsidRPr="008019FD" w:rsidRDefault="0091098A" w:rsidP="008B6495">
      <w:pPr>
        <w:jc w:val="center"/>
        <w:rPr>
          <w:color w:val="000000" w:themeColor="text1"/>
          <w:sz w:val="28"/>
          <w:szCs w:val="28"/>
          <w:lang w:val="kk-KZ"/>
        </w:rPr>
      </w:pPr>
    </w:p>
    <w:p w14:paraId="61923939"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Күні мен уақыты</w:t>
      </w:r>
    </w:p>
    <w:p w14:paraId="41AA295B"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Тапсырыс беруші* _______________________________________________</w:t>
      </w:r>
    </w:p>
    <w:p w14:paraId="3801663F"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Тендердің № ____________________________________________________</w:t>
      </w:r>
    </w:p>
    <w:p w14:paraId="28BC3EBA"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Тендердің атауы _________________________________________________</w:t>
      </w:r>
    </w:p>
    <w:p w14:paraId="58BF361E"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Ұйымдастырушының атауы _______________________________________</w:t>
      </w:r>
    </w:p>
    <w:p w14:paraId="3A8C00DA"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Ұйымдастырушының мекенжайы __________________________________</w:t>
      </w:r>
    </w:p>
    <w:p w14:paraId="280990E0"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Тендерлік комиссияның құрамы: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793"/>
        <w:gridCol w:w="3019"/>
        <w:gridCol w:w="3260"/>
      </w:tblGrid>
      <w:tr w:rsidR="0091098A" w:rsidRPr="008019FD" w14:paraId="501A058E" w14:textId="77777777" w:rsidTr="00DC74AD">
        <w:trPr>
          <w:trHeight w:val="25"/>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07A783"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27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B200AA" w14:textId="77777777" w:rsidR="0091098A" w:rsidRPr="008019FD" w:rsidRDefault="0091098A" w:rsidP="008B6495">
            <w:pPr>
              <w:jc w:val="center"/>
              <w:rPr>
                <w:color w:val="000000"/>
                <w:sz w:val="28"/>
                <w:szCs w:val="28"/>
                <w:lang w:val="kk-KZ"/>
              </w:rPr>
            </w:pPr>
            <w:r w:rsidRPr="008019FD">
              <w:rPr>
                <w:color w:val="000000"/>
                <w:sz w:val="28"/>
                <w:szCs w:val="28"/>
                <w:lang w:val="kk-KZ"/>
              </w:rPr>
              <w:t>Т.А.Ә. (ол бар болса)</w:t>
            </w:r>
          </w:p>
        </w:tc>
        <w:tc>
          <w:tcPr>
            <w:tcW w:w="3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D05CD1" w14:textId="77777777" w:rsidR="0091098A" w:rsidRPr="008019FD" w:rsidRDefault="0091098A" w:rsidP="008B6495">
            <w:pPr>
              <w:jc w:val="center"/>
              <w:rPr>
                <w:color w:val="000000"/>
                <w:sz w:val="28"/>
                <w:szCs w:val="28"/>
                <w:lang w:val="kk-KZ"/>
              </w:rPr>
            </w:pPr>
            <w:r w:rsidRPr="008019FD">
              <w:rPr>
                <w:color w:val="000000"/>
                <w:sz w:val="28"/>
                <w:szCs w:val="28"/>
                <w:lang w:val="kk-KZ"/>
              </w:rPr>
              <w:t>Ұйымдағы лауазымы</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857659" w14:textId="77777777" w:rsidR="0091098A" w:rsidRPr="008019FD" w:rsidRDefault="0091098A" w:rsidP="008B6495">
            <w:pPr>
              <w:jc w:val="center"/>
              <w:rPr>
                <w:color w:val="000000"/>
                <w:sz w:val="28"/>
                <w:szCs w:val="28"/>
                <w:lang w:val="kk-KZ"/>
              </w:rPr>
            </w:pPr>
            <w:r w:rsidRPr="008019FD">
              <w:rPr>
                <w:color w:val="000000"/>
                <w:sz w:val="28"/>
                <w:szCs w:val="28"/>
                <w:lang w:val="kk-KZ"/>
              </w:rPr>
              <w:t>Комиссиядағы рөлі</w:t>
            </w:r>
          </w:p>
        </w:tc>
      </w:tr>
      <w:tr w:rsidR="0091098A" w:rsidRPr="008019FD" w14:paraId="6FDB557F" w14:textId="77777777" w:rsidTr="00DC74AD">
        <w:trPr>
          <w:trHeight w:val="122"/>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3EE88" w14:textId="77777777" w:rsidR="0091098A" w:rsidRPr="008019FD" w:rsidRDefault="0091098A" w:rsidP="008B6495">
            <w:pPr>
              <w:ind w:firstLine="708"/>
              <w:jc w:val="both"/>
              <w:rPr>
                <w:color w:val="000000"/>
                <w:sz w:val="28"/>
                <w:szCs w:val="28"/>
                <w:lang w:val="kk-KZ"/>
              </w:rPr>
            </w:pPr>
          </w:p>
        </w:tc>
        <w:tc>
          <w:tcPr>
            <w:tcW w:w="27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297FE" w14:textId="77777777" w:rsidR="0091098A" w:rsidRPr="008019FD" w:rsidRDefault="0091098A" w:rsidP="008B6495">
            <w:pPr>
              <w:ind w:firstLine="708"/>
              <w:jc w:val="both"/>
              <w:rPr>
                <w:color w:val="000000"/>
                <w:sz w:val="28"/>
                <w:szCs w:val="28"/>
                <w:lang w:val="kk-KZ"/>
              </w:rPr>
            </w:pPr>
          </w:p>
        </w:tc>
        <w:tc>
          <w:tcPr>
            <w:tcW w:w="3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DDB25" w14:textId="77777777" w:rsidR="0091098A" w:rsidRPr="008019FD" w:rsidRDefault="0091098A" w:rsidP="008B6495">
            <w:pPr>
              <w:ind w:firstLine="708"/>
              <w:jc w:val="both"/>
              <w:rPr>
                <w:color w:val="000000"/>
                <w:sz w:val="28"/>
                <w:szCs w:val="28"/>
                <w:lang w:val="kk-KZ"/>
              </w:rPr>
            </w:pP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CD530" w14:textId="77777777" w:rsidR="0091098A" w:rsidRPr="008019FD" w:rsidRDefault="0091098A" w:rsidP="008B6495">
            <w:pPr>
              <w:ind w:firstLine="708"/>
              <w:jc w:val="both"/>
              <w:rPr>
                <w:color w:val="000000"/>
                <w:sz w:val="28"/>
                <w:szCs w:val="28"/>
                <w:lang w:val="kk-KZ"/>
              </w:rPr>
            </w:pPr>
          </w:p>
        </w:tc>
      </w:tr>
    </w:tbl>
    <w:p w14:paraId="4C6BD8C8"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Жалпы сомасын көрсете отырып, сатып алынатын жұмыстардың тізбесі __</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78"/>
        <w:gridCol w:w="1783"/>
        <w:gridCol w:w="1134"/>
        <w:gridCol w:w="2126"/>
        <w:gridCol w:w="2551"/>
      </w:tblGrid>
      <w:tr w:rsidR="0091098A" w:rsidRPr="00900510" w14:paraId="4EBB121C" w14:textId="77777777" w:rsidTr="00DC74AD">
        <w:trPr>
          <w:trHeight w:val="23"/>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6853EF"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14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68EB84" w14:textId="77777777" w:rsidR="0091098A" w:rsidRPr="008019FD" w:rsidRDefault="0091098A" w:rsidP="008B6495">
            <w:pPr>
              <w:jc w:val="center"/>
              <w:rPr>
                <w:color w:val="000000"/>
                <w:sz w:val="28"/>
                <w:szCs w:val="28"/>
                <w:lang w:val="kk-KZ"/>
              </w:rPr>
            </w:pPr>
            <w:r w:rsidRPr="008019FD">
              <w:rPr>
                <w:color w:val="000000"/>
                <w:sz w:val="28"/>
                <w:szCs w:val="28"/>
                <w:lang w:val="kk-KZ"/>
              </w:rPr>
              <w:t>Лоттың №</w:t>
            </w:r>
          </w:p>
        </w:tc>
        <w:tc>
          <w:tcPr>
            <w:tcW w:w="1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1FEBD0" w14:textId="77777777" w:rsidR="0091098A" w:rsidRPr="008019FD" w:rsidRDefault="0091098A" w:rsidP="008B6495">
            <w:pPr>
              <w:jc w:val="center"/>
              <w:rPr>
                <w:color w:val="000000"/>
                <w:sz w:val="28"/>
                <w:szCs w:val="28"/>
                <w:lang w:val="kk-KZ"/>
              </w:rPr>
            </w:pPr>
            <w:r w:rsidRPr="008019FD">
              <w:rPr>
                <w:color w:val="000000"/>
                <w:sz w:val="28"/>
                <w:szCs w:val="28"/>
                <w:lang w:val="kk-KZ"/>
              </w:rPr>
              <w:t>Лоттың атауы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A661A1" w14:textId="77777777" w:rsidR="0091098A" w:rsidRPr="008019FD" w:rsidRDefault="0091098A" w:rsidP="008B6495">
            <w:pPr>
              <w:jc w:val="center"/>
              <w:rPr>
                <w:color w:val="000000"/>
                <w:sz w:val="28"/>
                <w:szCs w:val="28"/>
                <w:lang w:val="kk-KZ"/>
              </w:rPr>
            </w:pPr>
            <w:r w:rsidRPr="008019FD">
              <w:rPr>
                <w:color w:val="000000"/>
                <w:sz w:val="28"/>
                <w:szCs w:val="28"/>
                <w:lang w:val="kk-KZ"/>
              </w:rPr>
              <w:t>Саны</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FC39E1" w14:textId="77777777" w:rsidR="0091098A" w:rsidRPr="008019FD" w:rsidRDefault="0091098A" w:rsidP="008B6495">
            <w:pPr>
              <w:jc w:val="center"/>
              <w:rPr>
                <w:color w:val="000000"/>
                <w:sz w:val="28"/>
                <w:szCs w:val="28"/>
                <w:lang w:val="kk-KZ"/>
              </w:rPr>
            </w:pPr>
            <w:r w:rsidRPr="008019FD">
              <w:rPr>
                <w:color w:val="000000"/>
                <w:sz w:val="28"/>
                <w:szCs w:val="28"/>
                <w:lang w:val="kk-KZ"/>
              </w:rPr>
              <w:t>Бірлік үшін баға</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451ECB" w14:textId="77777777" w:rsidR="0091098A" w:rsidRPr="008019FD" w:rsidRDefault="0091098A" w:rsidP="008B6495">
            <w:pPr>
              <w:ind w:right="-7"/>
              <w:jc w:val="center"/>
              <w:rPr>
                <w:color w:val="000000"/>
                <w:sz w:val="28"/>
                <w:szCs w:val="28"/>
                <w:lang w:val="kk-KZ"/>
              </w:rPr>
            </w:pPr>
            <w:r w:rsidRPr="008019FD">
              <w:rPr>
                <w:color w:val="000000"/>
                <w:sz w:val="28"/>
                <w:szCs w:val="28"/>
                <w:lang w:val="kk-KZ"/>
              </w:rPr>
              <w:t>Сатып алу үшін бөлінген сома, теңге</w:t>
            </w:r>
          </w:p>
        </w:tc>
      </w:tr>
      <w:tr w:rsidR="0091098A" w:rsidRPr="00900510" w14:paraId="388D383A" w14:textId="77777777" w:rsidTr="00DC74AD">
        <w:trPr>
          <w:trHeight w:val="23"/>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B29722" w14:textId="77777777" w:rsidR="0091098A" w:rsidRPr="008019FD" w:rsidRDefault="0091098A" w:rsidP="008B6495">
            <w:pPr>
              <w:ind w:firstLine="708"/>
              <w:jc w:val="both"/>
              <w:rPr>
                <w:color w:val="000000"/>
                <w:sz w:val="28"/>
                <w:szCs w:val="28"/>
                <w:lang w:val="kk-KZ"/>
              </w:rPr>
            </w:pPr>
          </w:p>
        </w:tc>
        <w:tc>
          <w:tcPr>
            <w:tcW w:w="14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5CE0D2" w14:textId="77777777" w:rsidR="0091098A" w:rsidRPr="008019FD" w:rsidRDefault="0091098A" w:rsidP="008B6495">
            <w:pPr>
              <w:ind w:firstLine="708"/>
              <w:jc w:val="both"/>
              <w:rPr>
                <w:color w:val="000000"/>
                <w:sz w:val="28"/>
                <w:szCs w:val="28"/>
                <w:lang w:val="kk-KZ"/>
              </w:rPr>
            </w:pPr>
          </w:p>
        </w:tc>
        <w:tc>
          <w:tcPr>
            <w:tcW w:w="1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9C0AA" w14:textId="77777777" w:rsidR="0091098A" w:rsidRPr="008019FD" w:rsidRDefault="0091098A" w:rsidP="008B6495">
            <w:pPr>
              <w:ind w:firstLine="708"/>
              <w:jc w:val="both"/>
              <w:rPr>
                <w:color w:val="000000"/>
                <w:sz w:val="28"/>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D11492" w14:textId="77777777" w:rsidR="0091098A" w:rsidRPr="008019FD" w:rsidRDefault="0091098A" w:rsidP="008B6495">
            <w:pPr>
              <w:ind w:firstLine="708"/>
              <w:jc w:val="both"/>
              <w:rPr>
                <w:color w:val="000000"/>
                <w:sz w:val="28"/>
                <w:szCs w:val="28"/>
                <w:lang w:val="kk-KZ"/>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F0493" w14:textId="77777777" w:rsidR="0091098A" w:rsidRPr="008019FD" w:rsidRDefault="0091098A" w:rsidP="008B6495">
            <w:pPr>
              <w:ind w:firstLine="708"/>
              <w:jc w:val="both"/>
              <w:rPr>
                <w:color w:val="000000"/>
                <w:sz w:val="28"/>
                <w:szCs w:val="28"/>
                <w:lang w:val="kk-KZ"/>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F4595" w14:textId="77777777" w:rsidR="0091098A" w:rsidRPr="008019FD" w:rsidRDefault="0091098A" w:rsidP="008B6495">
            <w:pPr>
              <w:ind w:firstLine="708"/>
              <w:jc w:val="both"/>
              <w:rPr>
                <w:color w:val="000000"/>
                <w:sz w:val="28"/>
                <w:szCs w:val="28"/>
                <w:lang w:val="kk-KZ"/>
              </w:rPr>
            </w:pPr>
          </w:p>
        </w:tc>
      </w:tr>
    </w:tbl>
    <w:p w14:paraId="1CB2CD68"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Лот № _________________________________________________________</w:t>
      </w:r>
    </w:p>
    <w:p w14:paraId="127EDB70"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Лот атауы ______________________________________________________</w:t>
      </w:r>
    </w:p>
    <w:p w14:paraId="27B50432"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Тендерге (лотқа) қатысуға берілген өтінімдер туралы ақпарат:</w:t>
      </w:r>
    </w:p>
    <w:p w14:paraId="666EC7F4"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(хронология бойынша) (өтінімдер саны)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1985"/>
        <w:gridCol w:w="4252"/>
      </w:tblGrid>
      <w:tr w:rsidR="0091098A" w:rsidRPr="00900510" w14:paraId="33DB70FC"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F9DB05"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542091"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214AB"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СЖН/СЕН</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8FD498" w14:textId="77777777" w:rsidR="0091098A" w:rsidRPr="008019FD" w:rsidRDefault="0091098A" w:rsidP="008B6495">
            <w:pPr>
              <w:jc w:val="center"/>
              <w:rPr>
                <w:color w:val="000000"/>
                <w:sz w:val="28"/>
                <w:szCs w:val="28"/>
                <w:lang w:val="kk-KZ"/>
              </w:rPr>
            </w:pPr>
            <w:r w:rsidRPr="008019FD">
              <w:rPr>
                <w:color w:val="000000"/>
                <w:sz w:val="28"/>
                <w:szCs w:val="28"/>
                <w:lang w:val="kk-KZ"/>
              </w:rPr>
              <w:t>Өтінім берілген күні мен уақыты (хронология бойынша)</w:t>
            </w:r>
          </w:p>
        </w:tc>
      </w:tr>
      <w:tr w:rsidR="0091098A" w:rsidRPr="00900510" w14:paraId="1E7D23EB"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A3C02" w14:textId="77777777" w:rsidR="0091098A" w:rsidRPr="008019FD" w:rsidRDefault="0091098A" w:rsidP="008B6495">
            <w:pPr>
              <w:ind w:firstLine="708"/>
              <w:jc w:val="both"/>
              <w:rPr>
                <w:color w:val="000000"/>
                <w:sz w:val="28"/>
                <w:szCs w:val="28"/>
                <w:lang w:val="kk-KZ"/>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CBEA4" w14:textId="77777777" w:rsidR="0091098A" w:rsidRPr="008019FD" w:rsidRDefault="0091098A" w:rsidP="008B6495">
            <w:pPr>
              <w:ind w:firstLine="708"/>
              <w:jc w:val="both"/>
              <w:rPr>
                <w:color w:val="000000"/>
                <w:sz w:val="28"/>
                <w:szCs w:val="28"/>
                <w:lang w:val="kk-KZ"/>
              </w:rPr>
            </w:pP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9A6FF9" w14:textId="77777777" w:rsidR="0091098A" w:rsidRPr="008019FD" w:rsidRDefault="0091098A" w:rsidP="008B6495">
            <w:pPr>
              <w:ind w:firstLine="708"/>
              <w:jc w:val="both"/>
              <w:rPr>
                <w:color w:val="000000"/>
                <w:sz w:val="28"/>
                <w:szCs w:val="28"/>
                <w:lang w:val="kk-KZ"/>
              </w:rPr>
            </w:pP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6677D" w14:textId="77777777" w:rsidR="0091098A" w:rsidRPr="008019FD" w:rsidRDefault="0091098A" w:rsidP="008B6495">
            <w:pPr>
              <w:ind w:firstLine="708"/>
              <w:jc w:val="both"/>
              <w:rPr>
                <w:color w:val="000000"/>
                <w:sz w:val="28"/>
                <w:szCs w:val="28"/>
                <w:lang w:val="kk-KZ"/>
              </w:rPr>
            </w:pPr>
          </w:p>
        </w:tc>
      </w:tr>
    </w:tbl>
    <w:p w14:paraId="41D7AB5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Тендерге қатысуға өтінімдерді қарау кезінде мынадай құжаттар сұралды (сұрау салу жүзеге асырылған жағдайда толтырылады):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1985"/>
        <w:gridCol w:w="2126"/>
        <w:gridCol w:w="1984"/>
      </w:tblGrid>
      <w:tr w:rsidR="0091098A" w:rsidRPr="00900510" w14:paraId="4CB0E418" w14:textId="77777777" w:rsidTr="00DC74AD">
        <w:trPr>
          <w:trHeight w:val="28"/>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D5E315"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755D5D"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 жіберілген ұйымның/тұлғаның атауы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8BB697"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 жіберілген күн</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E897CB"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салудың қысқаша сипаттамасы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1437E4"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салуға жауап беру күні</w:t>
            </w:r>
          </w:p>
        </w:tc>
      </w:tr>
      <w:tr w:rsidR="0091098A" w:rsidRPr="00900510" w14:paraId="22D9B71B" w14:textId="77777777" w:rsidTr="00DC74AD">
        <w:trPr>
          <w:trHeight w:val="28"/>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2B4463" w14:textId="77777777" w:rsidR="0091098A" w:rsidRPr="008019FD" w:rsidRDefault="0091098A" w:rsidP="008B6495">
            <w:pPr>
              <w:ind w:firstLine="708"/>
              <w:jc w:val="both"/>
              <w:rPr>
                <w:color w:val="000000"/>
                <w:sz w:val="28"/>
                <w:szCs w:val="28"/>
                <w:lang w:val="kk-KZ"/>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EB515F" w14:textId="77777777" w:rsidR="0091098A" w:rsidRPr="008019FD" w:rsidRDefault="0091098A" w:rsidP="008B6495">
            <w:pPr>
              <w:ind w:firstLine="708"/>
              <w:jc w:val="both"/>
              <w:rPr>
                <w:color w:val="000000"/>
                <w:sz w:val="28"/>
                <w:szCs w:val="28"/>
                <w:lang w:val="kk-KZ"/>
              </w:rPr>
            </w:pP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9D8753" w14:textId="77777777" w:rsidR="0091098A" w:rsidRPr="008019FD" w:rsidRDefault="0091098A" w:rsidP="008B6495">
            <w:pPr>
              <w:ind w:firstLine="708"/>
              <w:jc w:val="both"/>
              <w:rPr>
                <w:color w:val="000000"/>
                <w:sz w:val="28"/>
                <w:szCs w:val="28"/>
                <w:lang w:val="kk-KZ"/>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5D3E83" w14:textId="77777777" w:rsidR="0091098A" w:rsidRPr="008019FD" w:rsidRDefault="0091098A" w:rsidP="008B6495">
            <w:pPr>
              <w:ind w:firstLine="708"/>
              <w:jc w:val="both"/>
              <w:rPr>
                <w:color w:val="000000"/>
                <w:sz w:val="28"/>
                <w:szCs w:val="28"/>
                <w:lang w:val="kk-KZ"/>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340CBD" w14:textId="77777777" w:rsidR="0091098A" w:rsidRPr="008019FD" w:rsidRDefault="0091098A" w:rsidP="008B6495">
            <w:pPr>
              <w:ind w:firstLine="708"/>
              <w:jc w:val="both"/>
              <w:rPr>
                <w:color w:val="000000"/>
                <w:sz w:val="28"/>
                <w:szCs w:val="28"/>
                <w:lang w:val="kk-KZ"/>
              </w:rPr>
            </w:pPr>
          </w:p>
        </w:tc>
      </w:tr>
    </w:tbl>
    <w:p w14:paraId="155257CF"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Тендерлік комиссия мүшелерінің дауыс беру нәтижелері:</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59"/>
        <w:gridCol w:w="1629"/>
        <w:gridCol w:w="1036"/>
        <w:gridCol w:w="4306"/>
      </w:tblGrid>
      <w:tr w:rsidR="0091098A" w:rsidRPr="00900510" w14:paraId="07EFD6EB" w14:textId="77777777" w:rsidTr="00DC74AD">
        <w:trPr>
          <w:trHeight w:val="25"/>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FF613D"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893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422E1C" w14:textId="77777777" w:rsidR="0091098A" w:rsidRPr="008019FD" w:rsidRDefault="0091098A" w:rsidP="008B6495">
            <w:pPr>
              <w:jc w:val="both"/>
              <w:rPr>
                <w:color w:val="000000"/>
                <w:sz w:val="28"/>
                <w:szCs w:val="28"/>
                <w:lang w:val="kk-KZ"/>
              </w:rPr>
            </w:pPr>
            <w:r w:rsidRPr="008019FD">
              <w:rPr>
                <w:color w:val="000000"/>
                <w:sz w:val="28"/>
                <w:szCs w:val="28"/>
                <w:lang w:val="kk-KZ"/>
              </w:rPr>
              <w:t>Әлеуетті өнім берушінің атауы (әлеуетті өнім берушілердің тізбесі), БСН (ЖСН)/ ССН/ТЕН</w:t>
            </w:r>
          </w:p>
        </w:tc>
      </w:tr>
      <w:tr w:rsidR="0091098A" w:rsidRPr="00900510" w14:paraId="13119560" w14:textId="77777777" w:rsidTr="00DC74AD">
        <w:trPr>
          <w:trHeight w:val="25"/>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14BAAF" w14:textId="77777777" w:rsidR="0091098A" w:rsidRPr="008019FD" w:rsidRDefault="0091098A" w:rsidP="008B6495">
            <w:pPr>
              <w:jc w:val="center"/>
              <w:rPr>
                <w:color w:val="000000"/>
                <w:sz w:val="28"/>
                <w:szCs w:val="28"/>
                <w:lang w:val="kk-KZ"/>
              </w:rPr>
            </w:pP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4A7FBA" w14:textId="77777777" w:rsidR="0091098A" w:rsidRPr="008019FD" w:rsidRDefault="0091098A" w:rsidP="008B6495">
            <w:pPr>
              <w:jc w:val="center"/>
              <w:rPr>
                <w:color w:val="000000"/>
                <w:sz w:val="28"/>
                <w:szCs w:val="28"/>
                <w:lang w:val="kk-KZ"/>
              </w:rPr>
            </w:pPr>
            <w:r w:rsidRPr="008019FD">
              <w:rPr>
                <w:color w:val="000000"/>
                <w:sz w:val="28"/>
                <w:szCs w:val="28"/>
                <w:lang w:val="kk-KZ"/>
              </w:rPr>
              <w:t>Комиссия мүшесінің Т.А.Ә (ол бар болса)</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12C63A" w14:textId="77777777" w:rsidR="0091098A" w:rsidRPr="008019FD" w:rsidRDefault="0091098A" w:rsidP="008B6495">
            <w:pPr>
              <w:jc w:val="center"/>
              <w:rPr>
                <w:color w:val="000000"/>
                <w:sz w:val="28"/>
                <w:szCs w:val="28"/>
                <w:lang w:val="kk-KZ"/>
              </w:rPr>
            </w:pPr>
            <w:r w:rsidRPr="008019FD">
              <w:rPr>
                <w:color w:val="000000"/>
                <w:sz w:val="28"/>
                <w:szCs w:val="28"/>
                <w:lang w:val="kk-KZ"/>
              </w:rPr>
              <w:t>Комиссия мүшесінің шешімі</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4BA019" w14:textId="77777777" w:rsidR="0091098A" w:rsidRPr="008019FD" w:rsidRDefault="0091098A" w:rsidP="008B6495">
            <w:pPr>
              <w:jc w:val="center"/>
              <w:rPr>
                <w:color w:val="000000"/>
                <w:sz w:val="28"/>
                <w:szCs w:val="28"/>
                <w:lang w:val="kk-KZ"/>
              </w:rPr>
            </w:pPr>
            <w:r w:rsidRPr="008019FD">
              <w:rPr>
                <w:color w:val="000000"/>
                <w:sz w:val="28"/>
                <w:szCs w:val="28"/>
                <w:lang w:val="kk-KZ"/>
              </w:rPr>
              <w:t>Ауытқу себебі</w:t>
            </w:r>
          </w:p>
        </w:tc>
        <w:tc>
          <w:tcPr>
            <w:tcW w:w="4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49B0D4" w14:textId="77777777" w:rsidR="0091098A" w:rsidRPr="008019FD" w:rsidRDefault="0091098A" w:rsidP="008B6495">
            <w:pPr>
              <w:jc w:val="center"/>
              <w:rPr>
                <w:color w:val="000000"/>
                <w:sz w:val="28"/>
                <w:szCs w:val="28"/>
                <w:lang w:val="kk-KZ"/>
              </w:rPr>
            </w:pPr>
            <w:r w:rsidRPr="008019FD">
              <w:rPr>
                <w:color w:val="000000"/>
                <w:sz w:val="28"/>
                <w:szCs w:val="28"/>
                <w:lang w:val="kk-KZ"/>
              </w:rPr>
              <w:t>Біліктілік талаптарына және тендерлік құжаттама талаптарына сәйкес еместігін растайтын мәліметтер мен құжаттарды көрсете отырып, қабылдамау себептерінің егжей-тегжейлі сипаттамасы</w:t>
            </w:r>
          </w:p>
        </w:tc>
      </w:tr>
      <w:tr w:rsidR="0091098A" w:rsidRPr="00900510" w14:paraId="5C703912" w14:textId="77777777" w:rsidTr="00DC74AD">
        <w:trPr>
          <w:trHeight w:val="25"/>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9C4DFB" w14:textId="77777777" w:rsidR="0091098A" w:rsidRPr="008019FD" w:rsidRDefault="0091098A" w:rsidP="008B6495">
            <w:pPr>
              <w:ind w:firstLine="708"/>
              <w:jc w:val="both"/>
              <w:rPr>
                <w:color w:val="000000"/>
                <w:sz w:val="28"/>
                <w:szCs w:val="28"/>
                <w:lang w:val="kk-KZ"/>
              </w:rPr>
            </w:pP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686250" w14:textId="77777777" w:rsidR="0091098A" w:rsidRPr="008019FD" w:rsidRDefault="0091098A" w:rsidP="008B6495">
            <w:pPr>
              <w:ind w:firstLine="708"/>
              <w:jc w:val="both"/>
              <w:rPr>
                <w:color w:val="000000"/>
                <w:sz w:val="28"/>
                <w:szCs w:val="28"/>
                <w:lang w:val="kk-KZ"/>
              </w:rPr>
            </w:pP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905F86" w14:textId="77777777" w:rsidR="0091098A" w:rsidRPr="008019FD" w:rsidRDefault="0091098A" w:rsidP="008B6495">
            <w:pPr>
              <w:ind w:firstLine="708"/>
              <w:jc w:val="both"/>
              <w:rPr>
                <w:color w:val="000000"/>
                <w:sz w:val="28"/>
                <w:szCs w:val="28"/>
                <w:lang w:val="kk-KZ"/>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AD3D98" w14:textId="77777777" w:rsidR="0091098A" w:rsidRPr="008019FD" w:rsidRDefault="0091098A" w:rsidP="008B6495">
            <w:pPr>
              <w:ind w:firstLine="708"/>
              <w:jc w:val="both"/>
              <w:rPr>
                <w:color w:val="000000"/>
                <w:sz w:val="28"/>
                <w:szCs w:val="28"/>
                <w:lang w:val="kk-KZ"/>
              </w:rPr>
            </w:pPr>
          </w:p>
        </w:tc>
        <w:tc>
          <w:tcPr>
            <w:tcW w:w="4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20C69D" w14:textId="77777777" w:rsidR="0091098A" w:rsidRPr="008019FD" w:rsidRDefault="0091098A" w:rsidP="008B6495">
            <w:pPr>
              <w:ind w:firstLine="708"/>
              <w:jc w:val="both"/>
              <w:rPr>
                <w:color w:val="000000"/>
                <w:sz w:val="28"/>
                <w:szCs w:val="28"/>
                <w:lang w:val="kk-KZ"/>
              </w:rPr>
            </w:pPr>
          </w:p>
        </w:tc>
      </w:tr>
    </w:tbl>
    <w:p w14:paraId="584A3EAE"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Тендерге қатысуға қабылданбаған өтінімдер (өтінімдер саны):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69"/>
        <w:gridCol w:w="2083"/>
        <w:gridCol w:w="3678"/>
      </w:tblGrid>
      <w:tr w:rsidR="0091098A" w:rsidRPr="008019FD" w14:paraId="04AA4F2D" w14:textId="77777777" w:rsidTr="00DC74AD">
        <w:trPr>
          <w:trHeight w:val="94"/>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537C91"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31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DE9AF9"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2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EC0333"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 ССН/ТЕН</w:t>
            </w:r>
          </w:p>
        </w:tc>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436C9C" w14:textId="77777777" w:rsidR="0091098A" w:rsidRPr="008019FD" w:rsidRDefault="0091098A" w:rsidP="008B6495">
            <w:pPr>
              <w:jc w:val="center"/>
              <w:rPr>
                <w:color w:val="000000"/>
                <w:sz w:val="28"/>
                <w:szCs w:val="28"/>
                <w:lang w:val="kk-KZ"/>
              </w:rPr>
            </w:pPr>
            <w:r w:rsidRPr="008019FD">
              <w:rPr>
                <w:color w:val="000000"/>
                <w:sz w:val="28"/>
                <w:szCs w:val="28"/>
                <w:lang w:val="kk-KZ"/>
              </w:rPr>
              <w:t>Қабылдамаудың себебі</w:t>
            </w:r>
            <w:r w:rsidRPr="008019FD">
              <w:rPr>
                <w:color w:val="000000"/>
                <w:sz w:val="28"/>
                <w:szCs w:val="28"/>
                <w:vertAlign w:val="superscript"/>
                <w:lang w:val="kk-KZ"/>
              </w:rPr>
              <w:t>1</w:t>
            </w:r>
          </w:p>
        </w:tc>
      </w:tr>
      <w:tr w:rsidR="0091098A" w:rsidRPr="008019FD" w14:paraId="3486AA67" w14:textId="77777777" w:rsidTr="00DC74AD">
        <w:trPr>
          <w:trHeight w:val="94"/>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C3529" w14:textId="77777777" w:rsidR="0091098A" w:rsidRPr="008019FD" w:rsidRDefault="0091098A" w:rsidP="008B6495">
            <w:pPr>
              <w:ind w:firstLine="708"/>
              <w:jc w:val="both"/>
              <w:rPr>
                <w:color w:val="000000"/>
                <w:sz w:val="28"/>
                <w:szCs w:val="28"/>
                <w:lang w:val="kk-KZ"/>
              </w:rPr>
            </w:pPr>
          </w:p>
        </w:tc>
        <w:tc>
          <w:tcPr>
            <w:tcW w:w="31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02822" w14:textId="77777777" w:rsidR="0091098A" w:rsidRPr="008019FD" w:rsidRDefault="0091098A" w:rsidP="008B6495">
            <w:pPr>
              <w:ind w:firstLine="708"/>
              <w:jc w:val="both"/>
              <w:rPr>
                <w:color w:val="000000"/>
                <w:sz w:val="28"/>
                <w:szCs w:val="28"/>
                <w:lang w:val="kk-KZ"/>
              </w:rPr>
            </w:pPr>
          </w:p>
        </w:tc>
        <w:tc>
          <w:tcPr>
            <w:tcW w:w="2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069B5" w14:textId="77777777" w:rsidR="0091098A" w:rsidRPr="008019FD" w:rsidRDefault="0091098A" w:rsidP="008B6495">
            <w:pPr>
              <w:ind w:firstLine="708"/>
              <w:jc w:val="both"/>
              <w:rPr>
                <w:color w:val="000000"/>
                <w:sz w:val="28"/>
                <w:szCs w:val="28"/>
                <w:lang w:val="kk-KZ"/>
              </w:rPr>
            </w:pPr>
          </w:p>
        </w:tc>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417ED" w14:textId="77777777" w:rsidR="0091098A" w:rsidRPr="008019FD" w:rsidRDefault="0091098A" w:rsidP="008B6495">
            <w:pPr>
              <w:ind w:firstLine="708"/>
              <w:jc w:val="both"/>
              <w:rPr>
                <w:color w:val="000000"/>
                <w:sz w:val="28"/>
                <w:szCs w:val="28"/>
                <w:lang w:val="kk-KZ"/>
              </w:rPr>
            </w:pPr>
          </w:p>
        </w:tc>
      </w:tr>
    </w:tbl>
    <w:p w14:paraId="2D43F9F3" w14:textId="77777777" w:rsidR="0091098A" w:rsidRPr="008019FD" w:rsidRDefault="0091098A" w:rsidP="008B6495">
      <w:pPr>
        <w:ind w:firstLine="709"/>
        <w:jc w:val="both"/>
        <w:rPr>
          <w:sz w:val="28"/>
          <w:szCs w:val="28"/>
          <w:lang w:val="kk-KZ"/>
        </w:rPr>
      </w:pPr>
      <w:r w:rsidRPr="008019FD">
        <w:rPr>
          <w:color w:val="000000"/>
          <w:sz w:val="28"/>
          <w:szCs w:val="28"/>
          <w:lang w:val="kk-KZ"/>
        </w:rPr>
        <w:t>_______________________________________________________________</w:t>
      </w:r>
    </w:p>
    <w:p w14:paraId="23D8B286" w14:textId="77777777" w:rsidR="0091098A" w:rsidRPr="008019FD" w:rsidRDefault="0091098A" w:rsidP="008B6495">
      <w:pPr>
        <w:ind w:firstLine="708"/>
        <w:jc w:val="both"/>
        <w:rPr>
          <w:color w:val="000000"/>
          <w:sz w:val="28"/>
          <w:szCs w:val="28"/>
          <w:lang w:val="kk-KZ"/>
        </w:rPr>
      </w:pPr>
      <w:r w:rsidRPr="008019FD">
        <w:rPr>
          <w:color w:val="000000"/>
          <w:sz w:val="28"/>
          <w:szCs w:val="28"/>
          <w:vertAlign w:val="superscript"/>
          <w:lang w:val="kk-KZ"/>
        </w:rPr>
        <w:t>1</w:t>
      </w:r>
      <w:r w:rsidRPr="008019FD">
        <w:rPr>
          <w:color w:val="000000"/>
          <w:sz w:val="28"/>
          <w:szCs w:val="28"/>
          <w:lang w:val="kk-KZ"/>
        </w:rPr>
        <w:t>мәтіндік мәннен тұратын анықтамалық: (біліктілік талаптарына сәйкес еместігі, тендерлік құжаттама талаптарына сәйкес еместігі, Заңның 7-бабының талаптарын бұзушылық).</w:t>
      </w:r>
    </w:p>
    <w:p w14:paraId="4B4590F3"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Тендерге қатысуға келесі өтінімдер жіберілді (өтінімдер саны):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541"/>
        <w:gridCol w:w="4389"/>
      </w:tblGrid>
      <w:tr w:rsidR="0091098A" w:rsidRPr="008019FD" w14:paraId="422E5E03" w14:textId="77777777" w:rsidTr="00DC74AD">
        <w:trPr>
          <w:trHeight w:val="31"/>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D6A50D"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4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86B758"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3479B8" w14:textId="77777777" w:rsidR="0091098A" w:rsidRPr="008019FD" w:rsidRDefault="0091098A" w:rsidP="008B6495">
            <w:pPr>
              <w:ind w:right="-440"/>
              <w:jc w:val="center"/>
              <w:rPr>
                <w:color w:val="000000"/>
                <w:sz w:val="28"/>
                <w:szCs w:val="28"/>
                <w:lang w:val="kk-KZ"/>
              </w:rPr>
            </w:pPr>
            <w:r w:rsidRPr="008019FD">
              <w:rPr>
                <w:color w:val="000000"/>
                <w:sz w:val="28"/>
                <w:szCs w:val="28"/>
                <w:lang w:val="kk-KZ"/>
              </w:rPr>
              <w:t>БСН (ЖСН) / ССН/ТЕН</w:t>
            </w:r>
          </w:p>
        </w:tc>
      </w:tr>
      <w:tr w:rsidR="0091098A" w:rsidRPr="008019FD" w14:paraId="02163E7E" w14:textId="77777777" w:rsidTr="00DC74AD">
        <w:trPr>
          <w:trHeight w:val="31"/>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96E96" w14:textId="77777777" w:rsidR="0091098A" w:rsidRPr="008019FD" w:rsidRDefault="0091098A" w:rsidP="008B6495">
            <w:pPr>
              <w:ind w:firstLine="708"/>
              <w:jc w:val="both"/>
              <w:rPr>
                <w:color w:val="000000"/>
                <w:sz w:val="28"/>
                <w:szCs w:val="28"/>
                <w:lang w:val="kk-KZ"/>
              </w:rPr>
            </w:pPr>
          </w:p>
        </w:tc>
        <w:tc>
          <w:tcPr>
            <w:tcW w:w="4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742DA2" w14:textId="77777777" w:rsidR="0091098A" w:rsidRPr="008019FD" w:rsidRDefault="0091098A" w:rsidP="008B6495">
            <w:pPr>
              <w:ind w:firstLine="708"/>
              <w:jc w:val="both"/>
              <w:rPr>
                <w:color w:val="000000"/>
                <w:sz w:val="28"/>
                <w:szCs w:val="28"/>
                <w:lang w:val="kk-KZ"/>
              </w:rPr>
            </w:pP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78214" w14:textId="77777777" w:rsidR="0091098A" w:rsidRPr="008019FD" w:rsidRDefault="0091098A" w:rsidP="008B6495">
            <w:pPr>
              <w:ind w:firstLine="708"/>
              <w:jc w:val="both"/>
              <w:rPr>
                <w:color w:val="000000"/>
                <w:sz w:val="28"/>
                <w:szCs w:val="28"/>
                <w:lang w:val="kk-KZ"/>
              </w:rPr>
            </w:pPr>
          </w:p>
        </w:tc>
      </w:tr>
    </w:tbl>
    <w:p w14:paraId="2A6819C1"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Осы Қағидаларда көзделген өлшемшарттардың салыстырмалы мәнін осы тендерге қатысуға ұсынылған тендерге қатысуға барлық өтінімдерге қолдану нәтижелері туралы ақпарат:</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1248"/>
        <w:gridCol w:w="980"/>
        <w:gridCol w:w="848"/>
        <w:gridCol w:w="992"/>
        <w:gridCol w:w="709"/>
        <w:gridCol w:w="851"/>
        <w:gridCol w:w="850"/>
        <w:gridCol w:w="851"/>
        <w:gridCol w:w="992"/>
        <w:gridCol w:w="850"/>
      </w:tblGrid>
      <w:tr w:rsidR="0091098A" w:rsidRPr="008019FD" w14:paraId="25CA033F" w14:textId="77777777" w:rsidTr="00DC74AD">
        <w:trPr>
          <w:trHeight w:val="26"/>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B0BA82"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1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F00350"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BBF818"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ССН/ НП</w:t>
            </w:r>
          </w:p>
        </w:tc>
        <w:tc>
          <w:tcPr>
            <w:tcW w:w="6943"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297713" w14:textId="77777777" w:rsidR="0091098A" w:rsidRPr="008019FD" w:rsidRDefault="0091098A" w:rsidP="008B6495">
            <w:pPr>
              <w:jc w:val="center"/>
              <w:rPr>
                <w:color w:val="000000"/>
                <w:sz w:val="28"/>
                <w:szCs w:val="28"/>
                <w:lang w:val="kk-KZ"/>
              </w:rPr>
            </w:pPr>
            <w:r w:rsidRPr="008019FD">
              <w:rPr>
                <w:color w:val="000000"/>
                <w:sz w:val="28"/>
                <w:szCs w:val="28"/>
                <w:lang w:val="kk-KZ"/>
              </w:rPr>
              <w:t>Баллдар саны</w:t>
            </w:r>
          </w:p>
        </w:tc>
      </w:tr>
      <w:tr w:rsidR="0091098A" w:rsidRPr="008019FD" w14:paraId="7319FE2E" w14:textId="77777777" w:rsidTr="00DC74AD">
        <w:trPr>
          <w:trHeight w:val="26"/>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EB5E94" w14:textId="77777777" w:rsidR="0091098A" w:rsidRPr="008019FD" w:rsidRDefault="0091098A" w:rsidP="008B6495">
            <w:pPr>
              <w:ind w:firstLine="708"/>
              <w:jc w:val="center"/>
              <w:rPr>
                <w:color w:val="000000"/>
                <w:sz w:val="28"/>
                <w:szCs w:val="28"/>
                <w:lang w:val="kk-KZ"/>
              </w:rPr>
            </w:pPr>
          </w:p>
          <w:p w14:paraId="4D9833AC" w14:textId="77777777" w:rsidR="0091098A" w:rsidRPr="008019FD" w:rsidRDefault="0091098A" w:rsidP="008B6495">
            <w:pPr>
              <w:ind w:firstLine="708"/>
              <w:jc w:val="center"/>
              <w:rPr>
                <w:color w:val="000000"/>
                <w:sz w:val="28"/>
                <w:szCs w:val="28"/>
                <w:lang w:val="kk-KZ"/>
              </w:rPr>
            </w:pPr>
          </w:p>
        </w:tc>
        <w:tc>
          <w:tcPr>
            <w:tcW w:w="1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033A81" w14:textId="77777777" w:rsidR="0091098A" w:rsidRPr="008019FD" w:rsidRDefault="0091098A" w:rsidP="008B6495">
            <w:pPr>
              <w:ind w:firstLine="708"/>
              <w:jc w:val="center"/>
              <w:rPr>
                <w:color w:val="000000"/>
                <w:sz w:val="28"/>
                <w:szCs w:val="28"/>
                <w:lang w:val="kk-KZ"/>
              </w:rPr>
            </w:pPr>
          </w:p>
        </w:tc>
        <w:tc>
          <w:tcPr>
            <w:tcW w:w="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E84BB8" w14:textId="77777777" w:rsidR="0091098A" w:rsidRPr="008019FD" w:rsidRDefault="0091098A" w:rsidP="008B6495">
            <w:pPr>
              <w:ind w:firstLine="708"/>
              <w:jc w:val="center"/>
              <w:rPr>
                <w:color w:val="000000"/>
                <w:sz w:val="28"/>
                <w:szCs w:val="28"/>
                <w:lang w:val="kk-KZ"/>
              </w:rPr>
            </w:pPr>
          </w:p>
        </w:tc>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AD980E" w14:textId="77777777" w:rsidR="0091098A" w:rsidRPr="008019FD" w:rsidRDefault="0091098A" w:rsidP="008B6495">
            <w:pPr>
              <w:jc w:val="center"/>
              <w:rPr>
                <w:color w:val="000000"/>
                <w:sz w:val="28"/>
                <w:szCs w:val="28"/>
                <w:lang w:val="kk-KZ"/>
              </w:rPr>
            </w:pPr>
            <w:r w:rsidRPr="008019FD">
              <w:rPr>
                <w:color w:val="000000"/>
                <w:sz w:val="28"/>
                <w:szCs w:val="28"/>
                <w:lang w:val="kk-KZ"/>
              </w:rPr>
              <w:t>Сатып алуды жүзеге асыру үшін бөлінген соман</w:t>
            </w:r>
            <w:r w:rsidRPr="008019FD">
              <w:rPr>
                <w:color w:val="000000"/>
                <w:sz w:val="28"/>
                <w:szCs w:val="28"/>
                <w:lang w:val="kk-KZ"/>
              </w:rPr>
              <w:lastRenderedPageBreak/>
              <w:t>ың кемінде 50 (елу) пайызын құрайтын құрылыс-монтаж жұмыстарының сомасы орындалған шарттар бойынша жұмыс тәжірибесі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AF0C21"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Сала бойынша орташа көрсеткіштен асатын жергілі</w:t>
            </w:r>
            <w:r w:rsidRPr="008019FD">
              <w:rPr>
                <w:color w:val="000000"/>
                <w:sz w:val="28"/>
                <w:szCs w:val="28"/>
                <w:lang w:val="kk-KZ"/>
              </w:rPr>
              <w:lastRenderedPageBreak/>
              <w:t>кті қамту үлесін қамтамасыз ету (жобалауға арналған тапсырмада көрсетілген)</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712CEC"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 xml:space="preserve">Құрылыс объектісі бойынша сапа </w:t>
            </w:r>
            <w:r w:rsidRPr="008019FD">
              <w:rPr>
                <w:color w:val="000000"/>
                <w:sz w:val="28"/>
                <w:szCs w:val="28"/>
                <w:lang w:val="kk-KZ"/>
              </w:rPr>
              <w:lastRenderedPageBreak/>
              <w:t>кепілдігі:</w:t>
            </w:r>
          </w:p>
          <w:p w14:paraId="0BD538E6" w14:textId="77777777" w:rsidR="0091098A" w:rsidRPr="008019FD" w:rsidRDefault="0091098A" w:rsidP="008B6495">
            <w:pPr>
              <w:jc w:val="center"/>
              <w:rPr>
                <w:color w:val="000000"/>
                <w:sz w:val="28"/>
                <w:szCs w:val="28"/>
                <w:lang w:val="kk-KZ"/>
              </w:rPr>
            </w:pPr>
            <w:r w:rsidRPr="008019FD">
              <w:rPr>
                <w:color w:val="000000"/>
                <w:sz w:val="28"/>
                <w:szCs w:val="28"/>
                <w:lang w:val="kk-KZ"/>
              </w:rPr>
              <w:t>негізгі құрылымдарға;</w:t>
            </w:r>
          </w:p>
          <w:p w14:paraId="0DF476E5" w14:textId="77777777" w:rsidR="0091098A" w:rsidRPr="008019FD" w:rsidRDefault="0091098A" w:rsidP="008B6495">
            <w:pPr>
              <w:jc w:val="center"/>
              <w:rPr>
                <w:color w:val="000000"/>
                <w:sz w:val="28"/>
                <w:szCs w:val="28"/>
                <w:lang w:val="kk-KZ"/>
              </w:rPr>
            </w:pPr>
            <w:r w:rsidRPr="008019FD">
              <w:rPr>
                <w:color w:val="000000"/>
                <w:sz w:val="28"/>
                <w:szCs w:val="28"/>
                <w:lang w:val="kk-KZ"/>
              </w:rPr>
              <w:t>инженерлік желілерге;</w:t>
            </w:r>
          </w:p>
          <w:p w14:paraId="7681F087" w14:textId="77777777" w:rsidR="0091098A" w:rsidRPr="008019FD" w:rsidRDefault="0091098A" w:rsidP="008B6495">
            <w:pPr>
              <w:jc w:val="center"/>
              <w:rPr>
                <w:color w:val="000000"/>
                <w:sz w:val="28"/>
                <w:szCs w:val="28"/>
                <w:lang w:val="kk-KZ"/>
              </w:rPr>
            </w:pPr>
            <w:r w:rsidRPr="008019FD">
              <w:rPr>
                <w:color w:val="000000"/>
                <w:sz w:val="28"/>
                <w:szCs w:val="28"/>
                <w:lang w:val="kk-KZ"/>
              </w:rPr>
              <w:t>жабдыққа.</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F553DD"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Қаржыландыру шарттарын қабылдау:</w:t>
            </w:r>
          </w:p>
          <w:p w14:paraId="6B9F49FB"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аванстан бас тарту;</w:t>
            </w:r>
          </w:p>
          <w:p w14:paraId="58E61665" w14:textId="77777777" w:rsidR="0091098A" w:rsidRPr="008019FD" w:rsidRDefault="0091098A" w:rsidP="008B6495">
            <w:pPr>
              <w:jc w:val="center"/>
              <w:rPr>
                <w:color w:val="000000"/>
                <w:sz w:val="28"/>
                <w:szCs w:val="28"/>
                <w:lang w:val="kk-KZ"/>
              </w:rPr>
            </w:pPr>
            <w:r w:rsidRPr="008019FD">
              <w:rPr>
                <w:color w:val="000000"/>
                <w:sz w:val="28"/>
                <w:szCs w:val="28"/>
                <w:lang w:val="kk-KZ"/>
              </w:rPr>
              <w:t>объектіні пайдалануға бергенге дейін орындалған жұмыстар актілеріне аралық ақы төлеуден бас тарту;</w:t>
            </w:r>
          </w:p>
          <w:p w14:paraId="0DF61668" w14:textId="77777777" w:rsidR="0091098A" w:rsidRPr="008019FD" w:rsidRDefault="0091098A" w:rsidP="008B6495">
            <w:pPr>
              <w:jc w:val="center"/>
              <w:rPr>
                <w:color w:val="000000"/>
                <w:sz w:val="28"/>
                <w:szCs w:val="28"/>
                <w:lang w:val="kk-KZ"/>
              </w:rPr>
            </w:pPr>
            <w:r w:rsidRPr="008019FD">
              <w:rPr>
                <w:color w:val="000000"/>
                <w:sz w:val="28"/>
                <w:szCs w:val="28"/>
                <w:lang w:val="kk-KZ"/>
              </w:rPr>
              <w:t>сметалық құнын ұлғайту жағына қарай түзетуден бас тарту.</w:t>
            </w:r>
          </w:p>
        </w:tc>
        <w:tc>
          <w:tcPr>
            <w:tcW w:w="850" w:type="dxa"/>
            <w:tcBorders>
              <w:top w:val="single" w:sz="4" w:space="0" w:color="auto"/>
              <w:left w:val="single" w:sz="4" w:space="0" w:color="auto"/>
              <w:bottom w:val="single" w:sz="4" w:space="0" w:color="auto"/>
              <w:right w:val="single" w:sz="4" w:space="0" w:color="auto"/>
            </w:tcBorders>
          </w:tcPr>
          <w:p w14:paraId="34C654F8"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 xml:space="preserve">Объектінің энергия тиімділігі </w:t>
            </w:r>
            <w:r w:rsidRPr="008019FD">
              <w:rPr>
                <w:color w:val="000000"/>
                <w:sz w:val="28"/>
                <w:szCs w:val="28"/>
                <w:lang w:val="kk-KZ"/>
              </w:rPr>
              <w:lastRenderedPageBreak/>
              <w:t>класы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B688FC"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 xml:space="preserve">Жобаны өз қаражаты есебінен іске асыру </w:t>
            </w:r>
            <w:r w:rsidRPr="008019FD">
              <w:rPr>
                <w:color w:val="000000"/>
                <w:sz w:val="28"/>
                <w:szCs w:val="28"/>
                <w:lang w:val="kk-KZ"/>
              </w:rPr>
              <w:lastRenderedPageBreak/>
              <w:t>(демеуші)</w:t>
            </w:r>
          </w:p>
        </w:tc>
        <w:tc>
          <w:tcPr>
            <w:tcW w:w="992" w:type="dxa"/>
            <w:tcBorders>
              <w:top w:val="single" w:sz="4" w:space="0" w:color="auto"/>
              <w:left w:val="single" w:sz="4" w:space="0" w:color="auto"/>
              <w:bottom w:val="single" w:sz="4" w:space="0" w:color="auto"/>
              <w:right w:val="single" w:sz="4" w:space="0" w:color="auto"/>
            </w:tcBorders>
          </w:tcPr>
          <w:p w14:paraId="70B1EBAF"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 xml:space="preserve">Объектіні сенімгерлік басқаруға қабылдай </w:t>
            </w:r>
            <w:r w:rsidRPr="008019FD">
              <w:rPr>
                <w:color w:val="000000"/>
                <w:sz w:val="28"/>
                <w:szCs w:val="28"/>
                <w:lang w:val="kk-KZ"/>
              </w:rPr>
              <w:lastRenderedPageBreak/>
              <w:t>отырып, жобаны өз қаражаты есебінен іске асыру</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AB84FE"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Баллдардың жалпы саны</w:t>
            </w:r>
          </w:p>
        </w:tc>
      </w:tr>
      <w:tr w:rsidR="0091098A" w:rsidRPr="008019FD" w14:paraId="2DB48190" w14:textId="77777777" w:rsidTr="00DC74AD">
        <w:trPr>
          <w:trHeight w:val="26"/>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3918EE" w14:textId="77777777" w:rsidR="0091098A" w:rsidRPr="008019FD" w:rsidRDefault="0091098A" w:rsidP="008B6495">
            <w:pPr>
              <w:ind w:firstLine="708"/>
              <w:jc w:val="both"/>
              <w:rPr>
                <w:color w:val="000000"/>
                <w:sz w:val="28"/>
                <w:szCs w:val="28"/>
                <w:lang w:val="kk-KZ"/>
              </w:rPr>
            </w:pPr>
          </w:p>
        </w:tc>
        <w:tc>
          <w:tcPr>
            <w:tcW w:w="1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7E43CA" w14:textId="77777777" w:rsidR="0091098A" w:rsidRPr="008019FD" w:rsidRDefault="0091098A" w:rsidP="008B6495">
            <w:pPr>
              <w:ind w:firstLine="708"/>
              <w:jc w:val="both"/>
              <w:rPr>
                <w:color w:val="000000"/>
                <w:sz w:val="28"/>
                <w:szCs w:val="28"/>
                <w:lang w:val="kk-KZ"/>
              </w:rPr>
            </w:pPr>
          </w:p>
        </w:tc>
        <w:tc>
          <w:tcPr>
            <w:tcW w:w="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FB9AB7" w14:textId="77777777" w:rsidR="0091098A" w:rsidRPr="008019FD" w:rsidRDefault="0091098A" w:rsidP="008B6495">
            <w:pPr>
              <w:ind w:firstLine="708"/>
              <w:jc w:val="both"/>
              <w:rPr>
                <w:color w:val="000000"/>
                <w:sz w:val="28"/>
                <w:szCs w:val="28"/>
                <w:lang w:val="kk-KZ"/>
              </w:rPr>
            </w:pPr>
          </w:p>
        </w:tc>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6B1B8D" w14:textId="77777777" w:rsidR="0091098A" w:rsidRPr="008019FD" w:rsidRDefault="0091098A" w:rsidP="008B6495">
            <w:pPr>
              <w:ind w:firstLine="708"/>
              <w:jc w:val="both"/>
              <w:rPr>
                <w:color w:val="000000"/>
                <w:sz w:val="28"/>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0CA51F" w14:textId="77777777" w:rsidR="0091098A" w:rsidRPr="008019FD" w:rsidRDefault="0091098A" w:rsidP="008B6495">
            <w:pPr>
              <w:ind w:firstLine="708"/>
              <w:jc w:val="both"/>
              <w:rPr>
                <w:color w:val="000000"/>
                <w:sz w:val="28"/>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27793E" w14:textId="77777777" w:rsidR="0091098A" w:rsidRPr="008019FD" w:rsidRDefault="0091098A" w:rsidP="008B6495">
            <w:pPr>
              <w:ind w:firstLine="708"/>
              <w:jc w:val="both"/>
              <w:rPr>
                <w:color w:val="000000"/>
                <w:sz w:val="28"/>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631757" w14:textId="77777777" w:rsidR="0091098A" w:rsidRPr="008019FD" w:rsidRDefault="0091098A" w:rsidP="008B6495">
            <w:pPr>
              <w:ind w:firstLine="708"/>
              <w:jc w:val="both"/>
              <w:rPr>
                <w:color w:val="000000"/>
                <w:sz w:val="28"/>
                <w:szCs w:val="28"/>
                <w:lang w:val="kk-KZ"/>
              </w:rPr>
            </w:pPr>
          </w:p>
        </w:tc>
        <w:tc>
          <w:tcPr>
            <w:tcW w:w="850" w:type="dxa"/>
            <w:tcBorders>
              <w:top w:val="single" w:sz="4" w:space="0" w:color="auto"/>
              <w:left w:val="single" w:sz="4" w:space="0" w:color="auto"/>
              <w:bottom w:val="single" w:sz="4" w:space="0" w:color="auto"/>
              <w:right w:val="single" w:sz="4" w:space="0" w:color="auto"/>
            </w:tcBorders>
          </w:tcPr>
          <w:p w14:paraId="6E8339F2" w14:textId="77777777" w:rsidR="0091098A" w:rsidRPr="008019FD" w:rsidRDefault="0091098A" w:rsidP="008B6495">
            <w:pPr>
              <w:ind w:firstLine="708"/>
              <w:jc w:val="both"/>
              <w:rPr>
                <w:color w:val="000000"/>
                <w:sz w:val="28"/>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52F4D9" w14:textId="77777777" w:rsidR="0091098A" w:rsidRPr="008019FD" w:rsidRDefault="0091098A" w:rsidP="008B6495">
            <w:pPr>
              <w:jc w:val="both"/>
              <w:rPr>
                <w:color w:val="000000"/>
                <w:sz w:val="28"/>
                <w:szCs w:val="28"/>
                <w:lang w:val="kk-KZ"/>
              </w:rPr>
            </w:pPr>
          </w:p>
        </w:tc>
        <w:tc>
          <w:tcPr>
            <w:tcW w:w="992" w:type="dxa"/>
            <w:tcBorders>
              <w:top w:val="single" w:sz="4" w:space="0" w:color="auto"/>
              <w:left w:val="single" w:sz="4" w:space="0" w:color="auto"/>
              <w:bottom w:val="single" w:sz="4" w:space="0" w:color="auto"/>
              <w:right w:val="single" w:sz="4" w:space="0" w:color="auto"/>
            </w:tcBorders>
          </w:tcPr>
          <w:p w14:paraId="7887ED17" w14:textId="77777777" w:rsidR="0091098A" w:rsidRPr="008019FD" w:rsidRDefault="0091098A" w:rsidP="008B6495">
            <w:pPr>
              <w:jc w:val="both"/>
              <w:rPr>
                <w:color w:val="000000"/>
                <w:sz w:val="28"/>
                <w:szCs w:val="28"/>
                <w:lang w:val="kk-KZ"/>
              </w:rPr>
            </w:pPr>
          </w:p>
        </w:tc>
        <w:tc>
          <w:tcPr>
            <w:tcW w:w="850" w:type="dxa"/>
            <w:tcBorders>
              <w:top w:val="single" w:sz="4" w:space="0" w:color="auto"/>
              <w:left w:val="single" w:sz="4" w:space="0" w:color="auto"/>
              <w:bottom w:val="single" w:sz="4" w:space="0" w:color="auto"/>
              <w:right w:val="single" w:sz="4" w:space="0" w:color="auto"/>
            </w:tcBorders>
          </w:tcPr>
          <w:p w14:paraId="119F7768" w14:textId="77777777" w:rsidR="0091098A" w:rsidRPr="008019FD" w:rsidRDefault="0091098A" w:rsidP="008B6495">
            <w:pPr>
              <w:jc w:val="both"/>
              <w:rPr>
                <w:color w:val="000000"/>
                <w:sz w:val="28"/>
                <w:szCs w:val="28"/>
                <w:lang w:val="kk-KZ"/>
              </w:rPr>
            </w:pPr>
          </w:p>
        </w:tc>
      </w:tr>
    </w:tbl>
    <w:p w14:paraId="00DB2E4F"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Тендерге қатысушылардың шартты бағаларын есептеу: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2028"/>
        <w:gridCol w:w="1559"/>
        <w:gridCol w:w="1276"/>
        <w:gridCol w:w="1559"/>
        <w:gridCol w:w="1559"/>
        <w:gridCol w:w="1134"/>
      </w:tblGrid>
      <w:tr w:rsidR="0091098A" w:rsidRPr="00900510" w14:paraId="42BB9774" w14:textId="77777777" w:rsidTr="00DC74AD">
        <w:trPr>
          <w:trHeight w:val="29"/>
        </w:trPr>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8C3AA1"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20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B21997"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8C98D5"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ССН/ТЕН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D0218F" w14:textId="77777777" w:rsidR="0091098A" w:rsidRPr="008019FD" w:rsidRDefault="0091098A" w:rsidP="008B6495">
            <w:pPr>
              <w:jc w:val="center"/>
              <w:rPr>
                <w:color w:val="000000"/>
                <w:sz w:val="28"/>
                <w:szCs w:val="28"/>
                <w:lang w:val="kk-KZ"/>
              </w:rPr>
            </w:pPr>
            <w:r w:rsidRPr="008019FD">
              <w:rPr>
                <w:color w:val="000000"/>
                <w:sz w:val="28"/>
                <w:szCs w:val="28"/>
                <w:lang w:val="kk-KZ"/>
              </w:rPr>
              <w:t>Бөлінген сома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A4404B" w14:textId="77777777" w:rsidR="0091098A" w:rsidRPr="008019FD" w:rsidRDefault="0091098A" w:rsidP="008B6495">
            <w:pPr>
              <w:jc w:val="center"/>
              <w:rPr>
                <w:color w:val="000000"/>
                <w:sz w:val="28"/>
                <w:szCs w:val="28"/>
                <w:lang w:val="kk-KZ"/>
              </w:rPr>
            </w:pPr>
            <w:r w:rsidRPr="008019FD">
              <w:rPr>
                <w:color w:val="000000"/>
                <w:sz w:val="28"/>
                <w:szCs w:val="28"/>
                <w:lang w:val="kk-KZ"/>
              </w:rPr>
              <w:t>Баллдардың жиынтық саны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4352D0" w14:textId="77777777" w:rsidR="0091098A" w:rsidRPr="008019FD" w:rsidRDefault="0091098A" w:rsidP="008B6495">
            <w:pPr>
              <w:jc w:val="center"/>
              <w:rPr>
                <w:color w:val="000000"/>
                <w:sz w:val="28"/>
                <w:szCs w:val="28"/>
                <w:lang w:val="kk-KZ"/>
              </w:rPr>
            </w:pPr>
            <w:r w:rsidRPr="008019FD">
              <w:rPr>
                <w:color w:val="000000"/>
                <w:sz w:val="28"/>
                <w:szCs w:val="28"/>
                <w:lang w:val="kk-KZ"/>
              </w:rPr>
              <w:t>Қаржылық орнықтылық көрсеткіші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CCE00A" w14:textId="77777777" w:rsidR="0091098A" w:rsidRPr="008019FD" w:rsidRDefault="0091098A" w:rsidP="008B6495">
            <w:pPr>
              <w:jc w:val="center"/>
              <w:rPr>
                <w:color w:val="000000"/>
                <w:sz w:val="28"/>
                <w:szCs w:val="28"/>
                <w:lang w:val="kk-KZ"/>
              </w:rPr>
            </w:pPr>
            <w:r w:rsidRPr="008019FD">
              <w:rPr>
                <w:color w:val="000000"/>
                <w:sz w:val="28"/>
                <w:szCs w:val="28"/>
                <w:lang w:val="kk-KZ"/>
              </w:rPr>
              <w:t>Өтінімді беру күні мен уақыты</w:t>
            </w:r>
          </w:p>
        </w:tc>
      </w:tr>
      <w:tr w:rsidR="0091098A" w:rsidRPr="00900510" w14:paraId="371E88BD" w14:textId="77777777" w:rsidTr="00DC74AD">
        <w:trPr>
          <w:trHeight w:val="29"/>
        </w:trPr>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AE2358" w14:textId="77777777" w:rsidR="0091098A" w:rsidRPr="008019FD" w:rsidRDefault="0091098A" w:rsidP="008B6495">
            <w:pPr>
              <w:jc w:val="center"/>
              <w:rPr>
                <w:color w:val="000000"/>
                <w:sz w:val="28"/>
                <w:szCs w:val="28"/>
                <w:lang w:val="kk-KZ"/>
              </w:rPr>
            </w:pPr>
          </w:p>
        </w:tc>
        <w:tc>
          <w:tcPr>
            <w:tcW w:w="20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8EB785" w14:textId="77777777" w:rsidR="0091098A" w:rsidRPr="008019FD" w:rsidRDefault="0091098A" w:rsidP="008B6495">
            <w:pPr>
              <w:jc w:val="center"/>
              <w:rPr>
                <w:color w:val="000000"/>
                <w:sz w:val="28"/>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2326E7" w14:textId="77777777" w:rsidR="0091098A" w:rsidRPr="008019FD" w:rsidRDefault="0091098A" w:rsidP="008B6495">
            <w:pPr>
              <w:jc w:val="center"/>
              <w:rPr>
                <w:color w:val="000000"/>
                <w:sz w:val="28"/>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9877F6" w14:textId="77777777" w:rsidR="0091098A" w:rsidRPr="008019FD" w:rsidRDefault="0091098A" w:rsidP="008B6495">
            <w:pPr>
              <w:jc w:val="center"/>
              <w:rPr>
                <w:color w:val="000000"/>
                <w:sz w:val="28"/>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3EEA1D" w14:textId="77777777" w:rsidR="0091098A" w:rsidRPr="008019FD" w:rsidRDefault="0091098A" w:rsidP="008B6495">
            <w:pPr>
              <w:jc w:val="center"/>
              <w:rPr>
                <w:color w:val="000000"/>
                <w:sz w:val="28"/>
                <w:szCs w:val="28"/>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A83AE5" w14:textId="77777777" w:rsidR="0091098A" w:rsidRPr="008019FD" w:rsidRDefault="0091098A" w:rsidP="008B6495">
            <w:pPr>
              <w:jc w:val="center"/>
              <w:rPr>
                <w:color w:val="000000"/>
                <w:sz w:val="28"/>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E82D4D" w14:textId="77777777" w:rsidR="0091098A" w:rsidRPr="008019FD" w:rsidRDefault="0091098A" w:rsidP="008B6495">
            <w:pPr>
              <w:jc w:val="center"/>
              <w:rPr>
                <w:color w:val="000000"/>
                <w:sz w:val="28"/>
                <w:szCs w:val="28"/>
                <w:lang w:val="kk-KZ"/>
              </w:rPr>
            </w:pPr>
          </w:p>
        </w:tc>
      </w:tr>
    </w:tbl>
    <w:p w14:paraId="2970831E"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Тендерлік комиссияның шешімі:</w:t>
      </w:r>
    </w:p>
    <w:p w14:paraId="5C62E22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1 № ___ лот бойынша жеңімпаз болып анықталсын:</w:t>
      </w:r>
    </w:p>
    <w:tbl>
      <w:tblPr>
        <w:tblStyle w:val="a3"/>
        <w:tblW w:w="9634" w:type="dxa"/>
        <w:tblLayout w:type="fixed"/>
        <w:tblLook w:val="04A0" w:firstRow="1" w:lastRow="0" w:firstColumn="1" w:lastColumn="0" w:noHBand="0" w:noVBand="1"/>
      </w:tblPr>
      <w:tblGrid>
        <w:gridCol w:w="586"/>
        <w:gridCol w:w="970"/>
        <w:gridCol w:w="992"/>
        <w:gridCol w:w="851"/>
        <w:gridCol w:w="849"/>
        <w:gridCol w:w="1417"/>
        <w:gridCol w:w="1276"/>
        <w:gridCol w:w="1134"/>
        <w:gridCol w:w="851"/>
        <w:gridCol w:w="708"/>
      </w:tblGrid>
      <w:tr w:rsidR="0091098A" w:rsidRPr="00900510" w14:paraId="733B61A8" w14:textId="77777777" w:rsidTr="00DC74AD">
        <w:trPr>
          <w:trHeight w:val="30"/>
        </w:trPr>
        <w:tc>
          <w:tcPr>
            <w:tcW w:w="586" w:type="dxa"/>
            <w:hideMark/>
          </w:tcPr>
          <w:p w14:paraId="588BAEBD"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w:t>
            </w:r>
          </w:p>
        </w:tc>
        <w:tc>
          <w:tcPr>
            <w:tcW w:w="970" w:type="dxa"/>
            <w:hideMark/>
          </w:tcPr>
          <w:p w14:paraId="01BB7310" w14:textId="77777777" w:rsidR="0091098A" w:rsidRPr="008019FD" w:rsidRDefault="0091098A" w:rsidP="008B6495">
            <w:pPr>
              <w:jc w:val="both"/>
              <w:rPr>
                <w:color w:val="000000"/>
                <w:sz w:val="28"/>
                <w:szCs w:val="28"/>
                <w:lang w:val="kk-KZ"/>
              </w:rPr>
            </w:pPr>
            <w:r w:rsidRPr="008019FD">
              <w:rPr>
                <w:color w:val="000000"/>
                <w:sz w:val="28"/>
                <w:szCs w:val="28"/>
                <w:lang w:val="kk-KZ"/>
              </w:rPr>
              <w:t>Жеңімпаздың әлеуетті өнім берушінің атауы</w:t>
            </w:r>
          </w:p>
        </w:tc>
        <w:tc>
          <w:tcPr>
            <w:tcW w:w="992" w:type="dxa"/>
            <w:hideMark/>
          </w:tcPr>
          <w:p w14:paraId="0F39DD98" w14:textId="77777777" w:rsidR="0091098A" w:rsidRPr="008019FD" w:rsidRDefault="0091098A" w:rsidP="008B6495">
            <w:pPr>
              <w:jc w:val="both"/>
              <w:rPr>
                <w:color w:val="000000"/>
                <w:sz w:val="28"/>
                <w:szCs w:val="28"/>
                <w:lang w:val="kk-KZ"/>
              </w:rPr>
            </w:pPr>
            <w:r w:rsidRPr="008019FD">
              <w:rPr>
                <w:color w:val="000000"/>
                <w:sz w:val="28"/>
                <w:szCs w:val="28"/>
                <w:lang w:val="kk-KZ"/>
              </w:rPr>
              <w:t>Жеңімпаздың әлеуетті өнім берушінің БСН/ЖСН</w:t>
            </w:r>
          </w:p>
        </w:tc>
        <w:tc>
          <w:tcPr>
            <w:tcW w:w="851" w:type="dxa"/>
            <w:hideMark/>
          </w:tcPr>
          <w:p w14:paraId="39F6CD37" w14:textId="77777777" w:rsidR="0091098A" w:rsidRPr="008019FD" w:rsidRDefault="0091098A" w:rsidP="008B6495">
            <w:pPr>
              <w:jc w:val="both"/>
              <w:rPr>
                <w:color w:val="000000"/>
                <w:sz w:val="28"/>
                <w:szCs w:val="28"/>
                <w:lang w:val="kk-KZ"/>
              </w:rPr>
            </w:pPr>
            <w:r w:rsidRPr="008019FD">
              <w:rPr>
                <w:color w:val="000000"/>
                <w:sz w:val="28"/>
                <w:szCs w:val="28"/>
                <w:lang w:val="kk-KZ"/>
              </w:rPr>
              <w:t>Бенефициарлық иесінің Т. А. Ә. (бар болса)</w:t>
            </w:r>
          </w:p>
        </w:tc>
        <w:tc>
          <w:tcPr>
            <w:tcW w:w="849" w:type="dxa"/>
            <w:hideMark/>
          </w:tcPr>
          <w:p w14:paraId="4C2B7BEA" w14:textId="77777777" w:rsidR="0091098A" w:rsidRPr="008019FD" w:rsidRDefault="0091098A" w:rsidP="008B6495">
            <w:pPr>
              <w:jc w:val="both"/>
              <w:rPr>
                <w:color w:val="000000"/>
                <w:sz w:val="28"/>
                <w:szCs w:val="28"/>
                <w:lang w:val="kk-KZ"/>
              </w:rPr>
            </w:pPr>
            <w:r w:rsidRPr="008019FD">
              <w:rPr>
                <w:color w:val="000000"/>
                <w:sz w:val="28"/>
                <w:szCs w:val="28"/>
                <w:lang w:val="kk-KZ"/>
              </w:rPr>
              <w:t>Бенефициарлық иесінің жеке басын куәландыратын құжат (құжаттың нөмірі мен берілген күнін, азаматтығын, тұратын елін көрсету)</w:t>
            </w:r>
          </w:p>
        </w:tc>
        <w:tc>
          <w:tcPr>
            <w:tcW w:w="1417" w:type="dxa"/>
            <w:hideMark/>
          </w:tcPr>
          <w:p w14:paraId="3B3D9E0B" w14:textId="77777777" w:rsidR="0091098A" w:rsidRPr="008019FD" w:rsidRDefault="0091098A" w:rsidP="008B6495">
            <w:pPr>
              <w:jc w:val="both"/>
              <w:rPr>
                <w:color w:val="000000"/>
                <w:sz w:val="28"/>
                <w:szCs w:val="28"/>
                <w:lang w:val="kk-KZ"/>
              </w:rPr>
            </w:pPr>
            <w:r w:rsidRPr="008019FD">
              <w:rPr>
                <w:color w:val="000000"/>
                <w:sz w:val="28"/>
                <w:szCs w:val="28"/>
                <w:lang w:val="kk-KZ"/>
              </w:rPr>
              <w:t>Акциялардың 25% немесе одан көп бөлігін (жарғылық капиталға қатысу үлестерін)тікелей немесе жанама иелену</w:t>
            </w:r>
          </w:p>
        </w:tc>
        <w:tc>
          <w:tcPr>
            <w:tcW w:w="1276" w:type="dxa"/>
            <w:hideMark/>
          </w:tcPr>
          <w:p w14:paraId="45E4E443" w14:textId="77777777" w:rsidR="0091098A" w:rsidRPr="008019FD" w:rsidRDefault="0091098A" w:rsidP="008B6495">
            <w:pPr>
              <w:jc w:val="both"/>
              <w:rPr>
                <w:color w:val="000000"/>
                <w:sz w:val="28"/>
                <w:szCs w:val="28"/>
                <w:lang w:val="kk-KZ"/>
              </w:rPr>
            </w:pPr>
            <w:r w:rsidRPr="008019FD">
              <w:rPr>
                <w:color w:val="000000"/>
                <w:sz w:val="28"/>
                <w:szCs w:val="28"/>
                <w:lang w:val="kk-KZ"/>
              </w:rPr>
              <w:t>Дауыс беретін акциялардың (жарғылық капиталға қатысу үлестерінің) 25% немесе одан көбін тікелей немесе жанама иелену</w:t>
            </w:r>
          </w:p>
        </w:tc>
        <w:tc>
          <w:tcPr>
            <w:tcW w:w="1134" w:type="dxa"/>
            <w:hideMark/>
          </w:tcPr>
          <w:p w14:paraId="7915B720" w14:textId="77777777" w:rsidR="0091098A" w:rsidRPr="008019FD" w:rsidRDefault="0091098A" w:rsidP="008B6495">
            <w:pPr>
              <w:jc w:val="both"/>
              <w:rPr>
                <w:color w:val="000000"/>
                <w:sz w:val="28"/>
                <w:szCs w:val="28"/>
                <w:lang w:val="kk-KZ"/>
              </w:rPr>
            </w:pPr>
            <w:r w:rsidRPr="008019FD">
              <w:rPr>
                <w:color w:val="000000"/>
                <w:sz w:val="28"/>
                <w:szCs w:val="28"/>
                <w:lang w:val="kk-KZ"/>
              </w:rPr>
              <w:t>Директорлар кеңесінің немесе соған ұқсас басқарушы органның көптеген мүшелерін тағайындауға тікелей немесе жанама құқығы</w:t>
            </w:r>
          </w:p>
        </w:tc>
        <w:tc>
          <w:tcPr>
            <w:tcW w:w="851" w:type="dxa"/>
            <w:hideMark/>
          </w:tcPr>
          <w:p w14:paraId="511F5031" w14:textId="77777777" w:rsidR="0091098A" w:rsidRPr="008019FD" w:rsidRDefault="0091098A" w:rsidP="008B6495">
            <w:pPr>
              <w:jc w:val="both"/>
              <w:rPr>
                <w:color w:val="000000"/>
                <w:sz w:val="28"/>
                <w:szCs w:val="28"/>
                <w:lang w:val="kk-KZ"/>
              </w:rPr>
            </w:pPr>
            <w:r w:rsidRPr="008019FD">
              <w:rPr>
                <w:color w:val="000000"/>
                <w:sz w:val="28"/>
                <w:szCs w:val="28"/>
                <w:lang w:val="kk-KZ"/>
              </w:rPr>
              <w:t>Бірде-бір бенефициар иесі алдыңғы шарттардың біріне немесе бірнешеуіне сәйкес келмейді</w:t>
            </w:r>
          </w:p>
        </w:tc>
        <w:tc>
          <w:tcPr>
            <w:tcW w:w="708" w:type="dxa"/>
            <w:hideMark/>
          </w:tcPr>
          <w:p w14:paraId="39545486" w14:textId="77777777" w:rsidR="0091098A" w:rsidRPr="008019FD" w:rsidRDefault="0091098A" w:rsidP="008B6495">
            <w:pPr>
              <w:jc w:val="both"/>
              <w:rPr>
                <w:color w:val="000000"/>
                <w:sz w:val="28"/>
                <w:szCs w:val="28"/>
                <w:lang w:val="kk-KZ"/>
              </w:rPr>
            </w:pPr>
            <w:r w:rsidRPr="008019FD">
              <w:rPr>
                <w:color w:val="000000"/>
                <w:sz w:val="28"/>
                <w:szCs w:val="28"/>
                <w:lang w:val="kk-KZ"/>
              </w:rPr>
              <w:t>Бенефициарлық иеленушіні анықтау мүмкін еместігі туралы ақпарат (құжаттың қосымшасы)</w:t>
            </w:r>
          </w:p>
        </w:tc>
      </w:tr>
      <w:tr w:rsidR="0091098A" w:rsidRPr="008019FD" w14:paraId="7D0303BC" w14:textId="77777777" w:rsidTr="00DC74AD">
        <w:trPr>
          <w:trHeight w:val="335"/>
        </w:trPr>
        <w:tc>
          <w:tcPr>
            <w:tcW w:w="586" w:type="dxa"/>
          </w:tcPr>
          <w:p w14:paraId="481E6716" w14:textId="77777777" w:rsidR="0091098A" w:rsidRPr="008019FD" w:rsidRDefault="0091098A" w:rsidP="008B6495">
            <w:pPr>
              <w:jc w:val="both"/>
              <w:rPr>
                <w:color w:val="000000"/>
                <w:sz w:val="28"/>
                <w:szCs w:val="28"/>
                <w:lang w:val="kk-KZ"/>
              </w:rPr>
            </w:pPr>
          </w:p>
        </w:tc>
        <w:tc>
          <w:tcPr>
            <w:tcW w:w="970" w:type="dxa"/>
          </w:tcPr>
          <w:p w14:paraId="516596F9" w14:textId="77777777" w:rsidR="0091098A" w:rsidRPr="008019FD" w:rsidRDefault="0091098A" w:rsidP="008B6495">
            <w:pPr>
              <w:jc w:val="both"/>
              <w:rPr>
                <w:color w:val="000000"/>
                <w:sz w:val="28"/>
                <w:szCs w:val="28"/>
                <w:lang w:val="kk-KZ"/>
              </w:rPr>
            </w:pPr>
          </w:p>
        </w:tc>
        <w:tc>
          <w:tcPr>
            <w:tcW w:w="992" w:type="dxa"/>
          </w:tcPr>
          <w:p w14:paraId="415DC272" w14:textId="77777777" w:rsidR="0091098A" w:rsidRPr="008019FD" w:rsidRDefault="0091098A" w:rsidP="008B6495">
            <w:pPr>
              <w:jc w:val="both"/>
              <w:rPr>
                <w:color w:val="000000"/>
                <w:sz w:val="28"/>
                <w:szCs w:val="28"/>
                <w:lang w:val="kk-KZ"/>
              </w:rPr>
            </w:pPr>
          </w:p>
        </w:tc>
        <w:tc>
          <w:tcPr>
            <w:tcW w:w="851" w:type="dxa"/>
          </w:tcPr>
          <w:p w14:paraId="44F97026" w14:textId="77777777" w:rsidR="0091098A" w:rsidRPr="008019FD" w:rsidRDefault="0091098A" w:rsidP="008B6495">
            <w:pPr>
              <w:jc w:val="both"/>
              <w:rPr>
                <w:color w:val="000000"/>
                <w:sz w:val="28"/>
                <w:szCs w:val="28"/>
                <w:lang w:val="kk-KZ"/>
              </w:rPr>
            </w:pPr>
          </w:p>
        </w:tc>
        <w:tc>
          <w:tcPr>
            <w:tcW w:w="849" w:type="dxa"/>
          </w:tcPr>
          <w:p w14:paraId="30502863" w14:textId="77777777" w:rsidR="0091098A" w:rsidRPr="008019FD" w:rsidRDefault="0091098A" w:rsidP="008B6495">
            <w:pPr>
              <w:ind w:firstLine="708"/>
              <w:jc w:val="both"/>
              <w:rPr>
                <w:color w:val="000000"/>
                <w:sz w:val="28"/>
                <w:szCs w:val="28"/>
                <w:lang w:val="kk-KZ"/>
              </w:rPr>
            </w:pPr>
          </w:p>
        </w:tc>
        <w:tc>
          <w:tcPr>
            <w:tcW w:w="1417" w:type="dxa"/>
            <w:hideMark/>
          </w:tcPr>
          <w:p w14:paraId="0E2A3BDA" w14:textId="77777777" w:rsidR="0091098A" w:rsidRPr="008019FD" w:rsidRDefault="0091098A" w:rsidP="008B6495">
            <w:pPr>
              <w:jc w:val="both"/>
              <w:rPr>
                <w:color w:val="000000"/>
                <w:sz w:val="28"/>
                <w:szCs w:val="28"/>
                <w:lang w:val="kk-KZ"/>
              </w:rPr>
            </w:pPr>
            <w:r w:rsidRPr="008019FD">
              <w:rPr>
                <w:color w:val="000000"/>
                <w:sz w:val="28"/>
                <w:szCs w:val="28"/>
                <w:lang w:val="kk-KZ"/>
              </w:rPr>
              <w:t>Иә/жоқ</w:t>
            </w:r>
          </w:p>
        </w:tc>
        <w:tc>
          <w:tcPr>
            <w:tcW w:w="1276" w:type="dxa"/>
            <w:hideMark/>
          </w:tcPr>
          <w:p w14:paraId="0546E487" w14:textId="77777777" w:rsidR="0091098A" w:rsidRPr="008019FD" w:rsidRDefault="0091098A" w:rsidP="008B6495">
            <w:pPr>
              <w:jc w:val="both"/>
              <w:rPr>
                <w:color w:val="000000"/>
                <w:sz w:val="28"/>
                <w:szCs w:val="28"/>
                <w:lang w:val="kk-KZ"/>
              </w:rPr>
            </w:pPr>
            <w:r w:rsidRPr="008019FD">
              <w:rPr>
                <w:color w:val="000000"/>
                <w:sz w:val="28"/>
                <w:szCs w:val="28"/>
                <w:lang w:val="kk-KZ"/>
              </w:rPr>
              <w:t>Иә/жоқ</w:t>
            </w:r>
          </w:p>
        </w:tc>
        <w:tc>
          <w:tcPr>
            <w:tcW w:w="1134" w:type="dxa"/>
            <w:hideMark/>
          </w:tcPr>
          <w:p w14:paraId="0BB9C9B7" w14:textId="77777777" w:rsidR="0091098A" w:rsidRPr="008019FD" w:rsidRDefault="0091098A" w:rsidP="008B6495">
            <w:pPr>
              <w:jc w:val="both"/>
              <w:rPr>
                <w:color w:val="000000"/>
                <w:sz w:val="28"/>
                <w:szCs w:val="28"/>
                <w:lang w:val="kk-KZ"/>
              </w:rPr>
            </w:pPr>
            <w:r w:rsidRPr="008019FD">
              <w:rPr>
                <w:color w:val="000000"/>
                <w:sz w:val="28"/>
                <w:szCs w:val="28"/>
                <w:lang w:val="kk-KZ"/>
              </w:rPr>
              <w:t>Иә/жоқ</w:t>
            </w:r>
          </w:p>
        </w:tc>
        <w:tc>
          <w:tcPr>
            <w:tcW w:w="851" w:type="dxa"/>
            <w:hideMark/>
          </w:tcPr>
          <w:p w14:paraId="717C2D92" w14:textId="77777777" w:rsidR="0091098A" w:rsidRPr="008019FD" w:rsidRDefault="0091098A" w:rsidP="008B6495">
            <w:pPr>
              <w:jc w:val="both"/>
              <w:rPr>
                <w:color w:val="000000"/>
                <w:sz w:val="28"/>
                <w:szCs w:val="28"/>
                <w:lang w:val="kk-KZ"/>
              </w:rPr>
            </w:pPr>
            <w:r w:rsidRPr="008019FD">
              <w:rPr>
                <w:color w:val="000000"/>
                <w:sz w:val="28"/>
                <w:szCs w:val="28"/>
                <w:lang w:val="kk-KZ"/>
              </w:rPr>
              <w:t xml:space="preserve"> Иә </w:t>
            </w:r>
          </w:p>
        </w:tc>
        <w:tc>
          <w:tcPr>
            <w:tcW w:w="708" w:type="dxa"/>
          </w:tcPr>
          <w:p w14:paraId="43ED2DCE" w14:textId="77777777" w:rsidR="0091098A" w:rsidRPr="008019FD" w:rsidRDefault="0091098A" w:rsidP="008B6495">
            <w:pPr>
              <w:jc w:val="both"/>
              <w:rPr>
                <w:color w:val="000000"/>
                <w:sz w:val="28"/>
                <w:szCs w:val="28"/>
                <w:lang w:val="kk-KZ"/>
              </w:rPr>
            </w:pPr>
          </w:p>
        </w:tc>
      </w:tr>
    </w:tbl>
    <w:p w14:paraId="77B34392"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Екінші орын алаған әлеуетті өнім беруші:</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237"/>
        <w:gridCol w:w="2835"/>
      </w:tblGrid>
      <w:tr w:rsidR="0091098A" w:rsidRPr="008019FD" w14:paraId="1EBE2B9C"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34370B"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62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307656" w14:textId="77777777" w:rsidR="0091098A" w:rsidRPr="008019FD" w:rsidRDefault="0091098A" w:rsidP="008B6495">
            <w:pPr>
              <w:jc w:val="center"/>
              <w:rPr>
                <w:color w:val="000000"/>
                <w:sz w:val="28"/>
                <w:szCs w:val="28"/>
                <w:lang w:val="kk-KZ"/>
              </w:rPr>
            </w:pPr>
            <w:r w:rsidRPr="008019FD">
              <w:rPr>
                <w:color w:val="000000"/>
                <w:sz w:val="28"/>
                <w:szCs w:val="28"/>
                <w:lang w:val="kk-KZ"/>
              </w:rPr>
              <w:t>Екінші орын алған әлеуетті өнім берушінің атауы</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38BD2C" w14:textId="77777777" w:rsidR="0091098A" w:rsidRPr="008019FD" w:rsidRDefault="0091098A" w:rsidP="008B6495">
            <w:pPr>
              <w:jc w:val="center"/>
              <w:rPr>
                <w:color w:val="000000"/>
                <w:sz w:val="28"/>
                <w:szCs w:val="28"/>
                <w:lang w:val="kk-KZ"/>
              </w:rPr>
            </w:pPr>
            <w:r w:rsidRPr="008019FD">
              <w:rPr>
                <w:color w:val="000000"/>
                <w:sz w:val="28"/>
                <w:szCs w:val="28"/>
                <w:lang w:val="kk-KZ"/>
              </w:rPr>
              <w:t>БСН/ЖСН</w:t>
            </w:r>
          </w:p>
        </w:tc>
      </w:tr>
      <w:tr w:rsidR="0091098A" w:rsidRPr="008019FD" w14:paraId="0EEF9828"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BC55C" w14:textId="77777777" w:rsidR="0091098A" w:rsidRPr="008019FD" w:rsidRDefault="0091098A" w:rsidP="008B6495">
            <w:pPr>
              <w:ind w:firstLine="708"/>
              <w:jc w:val="both"/>
              <w:rPr>
                <w:color w:val="000000"/>
                <w:sz w:val="28"/>
                <w:szCs w:val="28"/>
                <w:lang w:val="kk-KZ"/>
              </w:rPr>
            </w:pPr>
          </w:p>
        </w:tc>
        <w:tc>
          <w:tcPr>
            <w:tcW w:w="62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F0B0C" w14:textId="77777777" w:rsidR="0091098A" w:rsidRPr="008019FD" w:rsidRDefault="0091098A" w:rsidP="008B6495">
            <w:pPr>
              <w:ind w:firstLine="708"/>
              <w:jc w:val="both"/>
              <w:rPr>
                <w:color w:val="000000"/>
                <w:sz w:val="28"/>
                <w:szCs w:val="28"/>
                <w:lang w:val="kk-KZ"/>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87C724" w14:textId="77777777" w:rsidR="0091098A" w:rsidRPr="008019FD" w:rsidRDefault="0091098A" w:rsidP="008B6495">
            <w:pPr>
              <w:ind w:firstLine="708"/>
              <w:jc w:val="both"/>
              <w:rPr>
                <w:color w:val="000000"/>
                <w:sz w:val="28"/>
                <w:szCs w:val="28"/>
                <w:lang w:val="kk-KZ"/>
              </w:rPr>
            </w:pPr>
          </w:p>
        </w:tc>
      </w:tr>
    </w:tbl>
    <w:p w14:paraId="18ACF579"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2. Тапсырыс беруші (тапсырыс берушінің атауы) Заңда белгіленген мерзімде (жеңімпаз әлеуетті өнім берушінің БСН/ЖСН, атауы) сатып алу туралы шартты жасассын.</w:t>
      </w:r>
    </w:p>
    <w:p w14:paraId="3E51EC9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Не:</w:t>
      </w:r>
    </w:p>
    <w:p w14:paraId="67EF0BB7"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№___ лот бойынша сатып алу (сатып алудың атауы): _____________________ *байланысты өткізілмеді деп танылсын.</w:t>
      </w:r>
    </w:p>
    <w:p w14:paraId="58A14CA9"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lastRenderedPageBreak/>
        <w:t>Ескертпе:</w:t>
      </w:r>
    </w:p>
    <w:p w14:paraId="3F06DFCA"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*Мынадай мәндердің бірі: «берілген өтінімдердің болмауы», «тендерге қатысуға бірде-бір әлеуетті өнім беруші жіберілмеді», «тендерге қатысуға бір әлеуетті өнім беруші жіберілді».</w:t>
      </w:r>
    </w:p>
    <w:p w14:paraId="05C40D8C"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Не:</w:t>
      </w:r>
    </w:p>
    <w:p w14:paraId="4D485A13"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6BB456C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Күшін жою туралы шешім қабылдаған орган: (_____________________).</w:t>
      </w:r>
    </w:p>
    <w:p w14:paraId="0072F6C1"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Не:</w:t>
      </w:r>
    </w:p>
    <w:p w14:paraId="5570FC64"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Қағидалардың 16-тармағының _______ тармақшасына сәйкес сатып алудан бас тартылды.</w:t>
      </w:r>
    </w:p>
    <w:p w14:paraId="6A8F5D98" w14:textId="77777777" w:rsidR="0091098A" w:rsidRPr="008019FD" w:rsidRDefault="0091098A" w:rsidP="008B6495">
      <w:pPr>
        <w:ind w:firstLine="708"/>
        <w:jc w:val="both"/>
        <w:rPr>
          <w:color w:val="000000"/>
          <w:sz w:val="28"/>
          <w:szCs w:val="28"/>
          <w:lang w:val="kk-KZ"/>
        </w:rPr>
      </w:pPr>
    </w:p>
    <w:p w14:paraId="190690A6"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Ескертпе:</w:t>
      </w:r>
    </w:p>
    <w:p w14:paraId="2BE7F085"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 Егер тапсырыс беруші бірнеше болса, тапсырыс беруші туралы ақпарат көрсетілмейді.</w:t>
      </w:r>
    </w:p>
    <w:p w14:paraId="7C02EB57"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Аббревиатуралардың толық жазылуы:</w:t>
      </w:r>
    </w:p>
    <w:p w14:paraId="170B5E52"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БСН – бизнес-сәйкестендіру нөмірі;</w:t>
      </w:r>
    </w:p>
    <w:p w14:paraId="2A2E310E"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ЖСН – жеке сәйкестендіру нөмірі;</w:t>
      </w:r>
    </w:p>
    <w:p w14:paraId="491CA194"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ССН – салық төлеушінің сәйкестендіру нөмірі;</w:t>
      </w:r>
    </w:p>
    <w:p w14:paraId="6A6F8D25"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 – төлеушінің есептік нөмірі;</w:t>
      </w:r>
    </w:p>
    <w:p w14:paraId="5486B13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Т.А.Ә. – тегі, аты, әкесінің аты (ол бар болса).</w:t>
      </w:r>
    </w:p>
    <w:p w14:paraId="3D54C534"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9FA58DD"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F46BFD9"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0168150"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15FF0E6"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B570009"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AC4A5BE"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A7BF0F9"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87A7963"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AE04270"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551269B"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75F9EA0"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15B98E3"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8523EB7"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4F8BD27"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3758049"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9D9D508"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4488584"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05DA3CC"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398573E"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A52BCA1" w14:textId="4657C1C3"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lastRenderedPageBreak/>
        <w:t xml:space="preserve">Қазақстан Республикасы Қаржы министрлігінің өзгерістер </w:t>
      </w:r>
    </w:p>
    <w:p w14:paraId="0CFBC17E" w14:textId="231B2BF4"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мен толықтырулар енгізілетін кейбір бұйрықтарының тізбесіне 2-қосымша</w:t>
      </w:r>
    </w:p>
    <w:p w14:paraId="313AA8A9" w14:textId="77777777" w:rsidR="00390391" w:rsidRPr="008019FD" w:rsidRDefault="00390391" w:rsidP="008B6495">
      <w:pPr>
        <w:shd w:val="clear" w:color="auto" w:fill="FFFFFF"/>
        <w:ind w:firstLine="454"/>
        <w:jc w:val="both"/>
        <w:textAlignment w:val="baseline"/>
        <w:outlineLvl w:val="2"/>
        <w:rPr>
          <w:b/>
          <w:bCs/>
          <w:color w:val="1E1E1E"/>
          <w:sz w:val="28"/>
          <w:szCs w:val="28"/>
          <w:lang w:val="kk-KZ"/>
        </w:rPr>
      </w:pPr>
    </w:p>
    <w:p w14:paraId="24BE6367" w14:textId="3ADB3507" w:rsidR="00227636" w:rsidRPr="008019FD" w:rsidRDefault="00227636" w:rsidP="008B6495">
      <w:pPr>
        <w:ind w:firstLine="6096"/>
        <w:jc w:val="center"/>
        <w:rPr>
          <w:color w:val="000000" w:themeColor="text1"/>
          <w:sz w:val="28"/>
          <w:szCs w:val="28"/>
          <w:lang w:val="kk-KZ"/>
        </w:rPr>
      </w:pPr>
      <w:r w:rsidRPr="008019FD">
        <w:rPr>
          <w:color w:val="000000" w:themeColor="text1"/>
          <w:sz w:val="28"/>
          <w:szCs w:val="28"/>
          <w:lang w:val="kk-KZ"/>
        </w:rPr>
        <w:t xml:space="preserve">Қазақстан </w:t>
      </w:r>
      <w:r w:rsidR="00D00582" w:rsidRPr="008019FD">
        <w:rPr>
          <w:color w:val="000000" w:themeColor="text1"/>
          <w:sz w:val="28"/>
          <w:szCs w:val="28"/>
          <w:lang w:val="kk-KZ"/>
        </w:rPr>
        <w:t>Республикасының</w:t>
      </w:r>
    </w:p>
    <w:p w14:paraId="36F83F5C" w14:textId="77777777" w:rsidR="00227636" w:rsidRPr="008019FD" w:rsidRDefault="00227636" w:rsidP="008B6495">
      <w:pPr>
        <w:ind w:firstLine="6096"/>
        <w:jc w:val="center"/>
        <w:rPr>
          <w:color w:val="000000" w:themeColor="text1"/>
          <w:sz w:val="28"/>
          <w:szCs w:val="28"/>
          <w:lang w:val="kk-KZ"/>
        </w:rPr>
      </w:pPr>
      <w:r w:rsidRPr="008019FD">
        <w:rPr>
          <w:color w:val="000000" w:themeColor="text1"/>
          <w:sz w:val="28"/>
          <w:szCs w:val="28"/>
          <w:lang w:val="kk-KZ"/>
        </w:rPr>
        <w:t>Қаржы министрінің</w:t>
      </w:r>
    </w:p>
    <w:p w14:paraId="6CA37733" w14:textId="77777777" w:rsidR="00227636" w:rsidRPr="008019FD" w:rsidRDefault="00227636" w:rsidP="008B6495">
      <w:pPr>
        <w:ind w:firstLine="6096"/>
        <w:jc w:val="center"/>
        <w:rPr>
          <w:color w:val="000000" w:themeColor="text1"/>
          <w:sz w:val="28"/>
          <w:szCs w:val="28"/>
          <w:lang w:val="kk-KZ"/>
        </w:rPr>
      </w:pPr>
      <w:r w:rsidRPr="008019FD">
        <w:rPr>
          <w:color w:val="000000" w:themeColor="text1"/>
          <w:sz w:val="28"/>
          <w:szCs w:val="28"/>
          <w:lang w:val="kk-KZ"/>
        </w:rPr>
        <w:t>2024 жылғы 10 қыркүйектегі</w:t>
      </w:r>
    </w:p>
    <w:p w14:paraId="5620C401" w14:textId="77777777" w:rsidR="00227636" w:rsidRPr="008019FD" w:rsidRDefault="00227636" w:rsidP="008B6495">
      <w:pPr>
        <w:ind w:firstLine="6096"/>
        <w:jc w:val="center"/>
        <w:rPr>
          <w:color w:val="000000" w:themeColor="text1"/>
          <w:sz w:val="28"/>
          <w:szCs w:val="28"/>
          <w:lang w:val="kk-KZ"/>
        </w:rPr>
      </w:pPr>
      <w:r w:rsidRPr="008019FD">
        <w:rPr>
          <w:color w:val="000000" w:themeColor="text1"/>
          <w:sz w:val="28"/>
          <w:szCs w:val="28"/>
          <w:lang w:val="kk-KZ"/>
        </w:rPr>
        <w:t>№ 613 бұйрығына</w:t>
      </w:r>
    </w:p>
    <w:p w14:paraId="420C4A88" w14:textId="77777777" w:rsidR="00227636" w:rsidRPr="008019FD" w:rsidRDefault="00227636" w:rsidP="008B6495">
      <w:pPr>
        <w:ind w:firstLine="6096"/>
        <w:jc w:val="center"/>
        <w:rPr>
          <w:color w:val="000000"/>
          <w:sz w:val="28"/>
          <w:szCs w:val="28"/>
          <w:lang w:val="kk-KZ"/>
        </w:rPr>
      </w:pPr>
      <w:r w:rsidRPr="008019FD">
        <w:rPr>
          <w:color w:val="000000" w:themeColor="text1"/>
          <w:sz w:val="28"/>
          <w:szCs w:val="28"/>
          <w:lang w:val="kk-KZ"/>
        </w:rPr>
        <w:t>1-қосымша</w:t>
      </w:r>
    </w:p>
    <w:p w14:paraId="6C941A05" w14:textId="77777777" w:rsidR="00227636" w:rsidRPr="008019FD" w:rsidRDefault="00227636" w:rsidP="008B6495">
      <w:pPr>
        <w:jc w:val="both"/>
        <w:rPr>
          <w:color w:val="000000"/>
          <w:sz w:val="28"/>
          <w:szCs w:val="28"/>
          <w:lang w:val="kk-KZ"/>
        </w:rPr>
      </w:pPr>
    </w:p>
    <w:p w14:paraId="08B73120" w14:textId="77777777" w:rsidR="00227636" w:rsidRPr="008019FD" w:rsidRDefault="00227636" w:rsidP="008B6495">
      <w:pPr>
        <w:jc w:val="both"/>
        <w:rPr>
          <w:color w:val="000000"/>
          <w:sz w:val="28"/>
          <w:szCs w:val="28"/>
          <w:lang w:val="kk-KZ"/>
        </w:rPr>
      </w:pPr>
    </w:p>
    <w:p w14:paraId="76E43D1D" w14:textId="77777777" w:rsidR="00227636" w:rsidRPr="008019FD" w:rsidRDefault="00227636" w:rsidP="008B6495">
      <w:pPr>
        <w:jc w:val="center"/>
        <w:rPr>
          <w:b/>
          <w:color w:val="000000" w:themeColor="text1"/>
          <w:sz w:val="28"/>
          <w:szCs w:val="28"/>
          <w:lang w:val="kk-KZ"/>
        </w:rPr>
      </w:pPr>
      <w:r w:rsidRPr="008019FD">
        <w:rPr>
          <w:b/>
          <w:color w:val="000000" w:themeColor="text1"/>
          <w:sz w:val="28"/>
          <w:szCs w:val="28"/>
          <w:lang w:val="kk-KZ"/>
        </w:rPr>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w:t>
      </w:r>
    </w:p>
    <w:p w14:paraId="2D096CFC" w14:textId="77777777" w:rsidR="00227636" w:rsidRPr="008019FD" w:rsidRDefault="00227636" w:rsidP="008B6495">
      <w:pPr>
        <w:jc w:val="center"/>
        <w:rPr>
          <w:color w:val="000000" w:themeColor="text1"/>
          <w:sz w:val="28"/>
          <w:szCs w:val="28"/>
          <w:lang w:val="kk-KZ"/>
        </w:rPr>
      </w:pPr>
    </w:p>
    <w:tbl>
      <w:tblPr>
        <w:tblStyle w:val="a3"/>
        <w:tblW w:w="9634" w:type="dxa"/>
        <w:tblLayout w:type="fixed"/>
        <w:tblLook w:val="04A0" w:firstRow="1" w:lastRow="0" w:firstColumn="1" w:lastColumn="0" w:noHBand="0" w:noVBand="1"/>
      </w:tblPr>
      <w:tblGrid>
        <w:gridCol w:w="704"/>
        <w:gridCol w:w="2655"/>
        <w:gridCol w:w="6275"/>
      </w:tblGrid>
      <w:tr w:rsidR="00227636" w:rsidRPr="008019FD" w14:paraId="60F9DC31" w14:textId="77777777" w:rsidTr="00DC74AD">
        <w:tc>
          <w:tcPr>
            <w:tcW w:w="704" w:type="dxa"/>
            <w:hideMark/>
          </w:tcPr>
          <w:p w14:paraId="5DA6C54E"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w:t>
            </w:r>
          </w:p>
        </w:tc>
        <w:tc>
          <w:tcPr>
            <w:tcW w:w="2655" w:type="dxa"/>
            <w:hideMark/>
          </w:tcPr>
          <w:p w14:paraId="61EC1F4B"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Атауы</w:t>
            </w:r>
          </w:p>
        </w:tc>
        <w:tc>
          <w:tcPr>
            <w:tcW w:w="6275" w:type="dxa"/>
            <w:hideMark/>
          </w:tcPr>
          <w:p w14:paraId="3A7977E8"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Қосымша талап</w:t>
            </w:r>
          </w:p>
        </w:tc>
      </w:tr>
      <w:tr w:rsidR="00227636" w:rsidRPr="008019FD" w14:paraId="7DD247E0" w14:textId="77777777" w:rsidTr="00DC74AD">
        <w:tc>
          <w:tcPr>
            <w:tcW w:w="704" w:type="dxa"/>
            <w:hideMark/>
          </w:tcPr>
          <w:p w14:paraId="6C8126A1"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1.</w:t>
            </w:r>
          </w:p>
        </w:tc>
        <w:tc>
          <w:tcPr>
            <w:tcW w:w="2655" w:type="dxa"/>
            <w:hideMark/>
          </w:tcPr>
          <w:p w14:paraId="31B3DEBB"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Көрсетілетін қызметтер:</w:t>
            </w:r>
          </w:p>
        </w:tc>
        <w:tc>
          <w:tcPr>
            <w:tcW w:w="6275" w:type="dxa"/>
            <w:hideMark/>
          </w:tcPr>
          <w:p w14:paraId="5C7489AB" w14:textId="77777777" w:rsidR="00227636" w:rsidRPr="008019FD" w:rsidRDefault="00227636" w:rsidP="008B6495">
            <w:pPr>
              <w:rPr>
                <w:sz w:val="28"/>
                <w:szCs w:val="28"/>
                <w:lang w:val="kk-KZ"/>
              </w:rPr>
            </w:pPr>
          </w:p>
        </w:tc>
      </w:tr>
      <w:tr w:rsidR="00227636" w:rsidRPr="00900510" w14:paraId="5D193655" w14:textId="77777777" w:rsidTr="00DC74AD">
        <w:tc>
          <w:tcPr>
            <w:tcW w:w="704" w:type="dxa"/>
            <w:hideMark/>
          </w:tcPr>
          <w:p w14:paraId="071C45A7"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1.1.</w:t>
            </w:r>
          </w:p>
        </w:tc>
        <w:tc>
          <w:tcPr>
            <w:tcW w:w="2655" w:type="dxa"/>
            <w:hideMark/>
          </w:tcPr>
          <w:p w14:paraId="62A8D316"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Медициналық қарап тексеру жөніндегі қызметтер</w:t>
            </w:r>
          </w:p>
        </w:tc>
        <w:tc>
          <w:tcPr>
            <w:tcW w:w="6275" w:type="dxa"/>
            <w:hideMark/>
          </w:tcPr>
          <w:p w14:paraId="01B6CE69"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Медициналық қарап тексеру жөніндегі қызметтерді көрсететін әлеуетті өнім берушілер және өнім берушілер көрсетілген қызметтерді сатып алу жоспарланатын тиісті әкімшілік-аумақтық бірліктің (облыстың, республикалық маңызы бар қаланың және астананың) аумағында болуға тиіс</w:t>
            </w:r>
          </w:p>
        </w:tc>
      </w:tr>
      <w:tr w:rsidR="00227636" w:rsidRPr="00900510" w14:paraId="2E9E7BAB" w14:textId="77777777" w:rsidTr="00DC74AD">
        <w:tc>
          <w:tcPr>
            <w:tcW w:w="704" w:type="dxa"/>
            <w:hideMark/>
          </w:tcPr>
          <w:p w14:paraId="2B4650D2"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1.2.</w:t>
            </w:r>
          </w:p>
        </w:tc>
        <w:tc>
          <w:tcPr>
            <w:tcW w:w="2655" w:type="dxa"/>
            <w:hideMark/>
          </w:tcPr>
          <w:p w14:paraId="43974F05"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Тамақтануды ұйымдастыру жөніндегі қызметтер</w:t>
            </w:r>
          </w:p>
        </w:tc>
        <w:tc>
          <w:tcPr>
            <w:tcW w:w="6275" w:type="dxa"/>
            <w:hideMark/>
          </w:tcPr>
          <w:p w14:paraId="1EBF5EA4"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Тамақтануды ұйымдастыру жөніндегі қызметтерді көрсететін әлеуетті өнім берушілер және өнім берушілер көрсетілген қызметтерді сатып алу жоспарланатын тиісті әкімшілік-аумақтық бірліктің (облыстың, республикалық маңызы бар қаланың және астананың) аумағында болуға тиіс</w:t>
            </w:r>
          </w:p>
        </w:tc>
      </w:tr>
      <w:tr w:rsidR="00227636" w:rsidRPr="00900510" w14:paraId="72D00614" w14:textId="77777777" w:rsidTr="00DC74AD">
        <w:tc>
          <w:tcPr>
            <w:tcW w:w="704" w:type="dxa"/>
            <w:hideMark/>
          </w:tcPr>
          <w:p w14:paraId="10FB0A8B"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1.3.</w:t>
            </w:r>
          </w:p>
        </w:tc>
        <w:tc>
          <w:tcPr>
            <w:tcW w:w="2655" w:type="dxa"/>
            <w:hideMark/>
          </w:tcPr>
          <w:p w14:paraId="09D02B8D"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Медициналық қалдықтарды кәдеге жарату жөніндегі қызметтер</w:t>
            </w:r>
          </w:p>
        </w:tc>
        <w:tc>
          <w:tcPr>
            <w:tcW w:w="6275" w:type="dxa"/>
            <w:hideMark/>
          </w:tcPr>
          <w:p w14:paraId="1223646B"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Медициналық қалдықтарды кәдеге жарату жөніндегі қызметтерді көрсететін әлеуетті өнім берушілер мен өнім берушілер көрсетілген қызметтерді сатып алу жоспарланып отырған тиісті әкімшілік-аумақтық бірліктің (облыстың, республикалық маңызы бар қаланың және астананың) аумағында болуға тиіс</w:t>
            </w:r>
          </w:p>
        </w:tc>
      </w:tr>
      <w:tr w:rsidR="00227636" w:rsidRPr="00900510" w14:paraId="04989EB4" w14:textId="77777777" w:rsidTr="00DC74AD">
        <w:tc>
          <w:tcPr>
            <w:tcW w:w="704" w:type="dxa"/>
            <w:hideMark/>
          </w:tcPr>
          <w:p w14:paraId="318629B9"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lastRenderedPageBreak/>
              <w:t>1.4.</w:t>
            </w:r>
          </w:p>
        </w:tc>
        <w:tc>
          <w:tcPr>
            <w:tcW w:w="2655" w:type="dxa"/>
            <w:hideMark/>
          </w:tcPr>
          <w:p w14:paraId="02FB6CD0"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Корпоративтік басқаруға тәуелсіз бағалау жүргізу жөніндегі қызметтер</w:t>
            </w:r>
          </w:p>
        </w:tc>
        <w:tc>
          <w:tcPr>
            <w:tcW w:w="6275" w:type="dxa"/>
            <w:hideMark/>
          </w:tcPr>
          <w:p w14:paraId="028A096F"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Корпоративтік басқаруға тәуелсіз бағалау жүргізу жөніндегі қызметтерді көрсететін әлеуетті өнім берушілер мен өнім берушілер корпоративтік басқару жүйелерін бағалау бойынша кемінде бес жыл немесе Қазақстанда да, сондай-ақ Қазақстаннан тыс жерлерде де он ірі компанияда тәжірибенің болуы тиіс</w:t>
            </w:r>
          </w:p>
        </w:tc>
      </w:tr>
      <w:tr w:rsidR="00227636" w:rsidRPr="00900510" w14:paraId="244FF16A" w14:textId="77777777" w:rsidTr="00DC74AD">
        <w:tc>
          <w:tcPr>
            <w:tcW w:w="704" w:type="dxa"/>
            <w:hideMark/>
          </w:tcPr>
          <w:p w14:paraId="6E0D0C6A"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1.5.</w:t>
            </w:r>
          </w:p>
        </w:tc>
        <w:tc>
          <w:tcPr>
            <w:tcW w:w="2655" w:type="dxa"/>
            <w:hideMark/>
          </w:tcPr>
          <w:p w14:paraId="05A23D74"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Гүлдерді отырғызу және оларды күтіп ұстау бойынша қызметтер</w:t>
            </w:r>
          </w:p>
        </w:tc>
        <w:tc>
          <w:tcPr>
            <w:tcW w:w="6275" w:type="dxa"/>
            <w:hideMark/>
          </w:tcPr>
          <w:p w14:paraId="3C1C4A02"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Гүлдерді отырғызу және оларды күтіп ұстау бойынша қызметтерді көрсететін әлеуетті өнім берушілер мен өнім берушілер қызметтерді сатып алу жоспарланған тиісті әкімшілік-аумақтық бірліктің (облыстың, республикалық маңызы бар қаланың және астананың) аумағында орналасуы тиіс</w:t>
            </w:r>
          </w:p>
        </w:tc>
      </w:tr>
      <w:tr w:rsidR="00227636" w:rsidRPr="008019FD" w14:paraId="6B99AF0E" w14:textId="77777777" w:rsidTr="00DC74AD">
        <w:tc>
          <w:tcPr>
            <w:tcW w:w="704" w:type="dxa"/>
            <w:hideMark/>
          </w:tcPr>
          <w:p w14:paraId="29ED3C50"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2.</w:t>
            </w:r>
          </w:p>
        </w:tc>
        <w:tc>
          <w:tcPr>
            <w:tcW w:w="2655" w:type="dxa"/>
            <w:hideMark/>
          </w:tcPr>
          <w:p w14:paraId="0D2F8383"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Жұмыстар:</w:t>
            </w:r>
          </w:p>
        </w:tc>
        <w:tc>
          <w:tcPr>
            <w:tcW w:w="6275" w:type="dxa"/>
            <w:hideMark/>
          </w:tcPr>
          <w:p w14:paraId="72D4DFC6" w14:textId="77777777" w:rsidR="00227636" w:rsidRPr="008019FD" w:rsidRDefault="00227636" w:rsidP="008B6495">
            <w:pPr>
              <w:rPr>
                <w:sz w:val="28"/>
                <w:szCs w:val="28"/>
                <w:lang w:val="kk-KZ"/>
              </w:rPr>
            </w:pPr>
          </w:p>
        </w:tc>
      </w:tr>
      <w:tr w:rsidR="00227636" w:rsidRPr="00900510" w14:paraId="61C14162" w14:textId="77777777" w:rsidTr="00DC74AD">
        <w:tc>
          <w:tcPr>
            <w:tcW w:w="704" w:type="dxa"/>
            <w:hideMark/>
          </w:tcPr>
          <w:p w14:paraId="01DD9D4F"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2.1.</w:t>
            </w:r>
          </w:p>
        </w:tc>
        <w:tc>
          <w:tcPr>
            <w:tcW w:w="2655" w:type="dxa"/>
            <w:hideMark/>
          </w:tcPr>
          <w:p w14:paraId="2DE87E7F"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Автомобиль жолдарын күтіп ұстау жөніндегі жұмыстар</w:t>
            </w:r>
          </w:p>
        </w:tc>
        <w:tc>
          <w:tcPr>
            <w:tcW w:w="6275" w:type="dxa"/>
            <w:hideMark/>
          </w:tcPr>
          <w:p w14:paraId="4B499AB7" w14:textId="77777777" w:rsidR="00227636" w:rsidRPr="008019FD" w:rsidRDefault="00227636" w:rsidP="008B6495">
            <w:pPr>
              <w:spacing w:before="100" w:beforeAutospacing="1" w:after="100" w:afterAutospacing="1"/>
              <w:rPr>
                <w:sz w:val="28"/>
                <w:szCs w:val="28"/>
                <w:lang w:val="kk-KZ"/>
              </w:rPr>
            </w:pPr>
            <w:r w:rsidRPr="008019FD">
              <w:rPr>
                <w:sz w:val="28"/>
                <w:szCs w:val="28"/>
                <w:lang w:val="kk-KZ"/>
              </w:rPr>
              <w:t>Елді мекендердің автомобиль жолдары мен көшелерін күтіп ұстау жөніндегі жұмыстарды орындайтын әлеуетті өнім берушілер мен өнім берушілер көрсетілген жұмыстарды сатып алу жоспарланып отырған тиісті әкімшілік-аумақтық бірліктің (облыстың, республикалық маңызы бар қаланың және астананың) аумағында болуға тиіс</w:t>
            </w:r>
          </w:p>
        </w:tc>
      </w:tr>
    </w:tbl>
    <w:p w14:paraId="4DF643D0" w14:textId="77777777" w:rsidR="00227636" w:rsidRPr="008019FD" w:rsidRDefault="00227636" w:rsidP="008B6495">
      <w:pPr>
        <w:ind w:firstLine="709"/>
        <w:jc w:val="both"/>
        <w:rPr>
          <w:color w:val="000000" w:themeColor="text1"/>
          <w:sz w:val="28"/>
          <w:szCs w:val="28"/>
          <w:lang w:val="kk-KZ"/>
        </w:rPr>
      </w:pPr>
      <w:r w:rsidRPr="008019FD">
        <w:rPr>
          <w:color w:val="000000" w:themeColor="text1"/>
          <w:sz w:val="28"/>
          <w:szCs w:val="28"/>
          <w:lang w:val="kk-KZ"/>
        </w:rPr>
        <w:t>Ескерту:</w:t>
      </w:r>
    </w:p>
    <w:p w14:paraId="7B945C06" w14:textId="77777777" w:rsidR="00227636" w:rsidRPr="008019FD" w:rsidRDefault="00227636" w:rsidP="008B6495">
      <w:pPr>
        <w:ind w:firstLine="709"/>
        <w:jc w:val="both"/>
        <w:rPr>
          <w:color w:val="000000" w:themeColor="text1"/>
          <w:sz w:val="28"/>
          <w:szCs w:val="28"/>
          <w:lang w:val="kk-KZ"/>
        </w:rPr>
      </w:pPr>
      <w:r w:rsidRPr="008019FD">
        <w:rPr>
          <w:color w:val="000000" w:themeColor="text1"/>
          <w:sz w:val="28"/>
          <w:szCs w:val="28"/>
          <w:lang w:val="kk-KZ"/>
        </w:rPr>
        <w:t>Әлеуетті өнім берушінің көрсетілген жұмыстар мен көрсетілетін қызметтерді сатып алу жоспарланып отырған тиісті әкімшілік-аумақтық бірліктің (облыстың, республикалық маңызы бар қаланың және астананың) аумағында орналасуын Қаржы министрінің 2024 жылғы 9 қазандағы № 687 бұйрығымен бекітілген (Нормативтік құқықтық актілерді мемлекеттік тіркеу тізілімінде № 35238 болып тіркелді) Мемлекеттік сатып алуды жүзеге асыру қағидаларының 20-параграфына сәйкес конкурсқа қатысуға өтінім берілген сәтте веб-портал автоматты түрде айқындайды.</w:t>
      </w:r>
    </w:p>
    <w:p w14:paraId="3AC1B883"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7A48E8E"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6198648"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D084272"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5A6B6D1"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4F4EBBB"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5BADA28"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C42046B"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8AD6242"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6626BC7"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94F5A5E"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8833986" w14:textId="7D08F0EA"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lastRenderedPageBreak/>
        <w:t xml:space="preserve">Қазақстан Республикасы Қаржы министрлігінің өзгерістер </w:t>
      </w:r>
    </w:p>
    <w:p w14:paraId="701CF0AD" w14:textId="1D42A65E"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мен толықтырулар енгізілетін кейбір бұйрықтарының тізбесіне 3-қосымша</w:t>
      </w:r>
    </w:p>
    <w:p w14:paraId="214A1795" w14:textId="77777777" w:rsidR="00390391" w:rsidRPr="008019FD" w:rsidRDefault="00390391"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12498A8" w14:textId="77777777" w:rsidR="00126188" w:rsidRPr="008019FD" w:rsidRDefault="00126188" w:rsidP="00126188">
      <w:pPr>
        <w:ind w:firstLine="6521"/>
        <w:jc w:val="center"/>
        <w:rPr>
          <w:color w:val="000000" w:themeColor="text1"/>
          <w:sz w:val="28"/>
          <w:szCs w:val="28"/>
          <w:lang w:val="kk-KZ"/>
        </w:rPr>
      </w:pPr>
      <w:r w:rsidRPr="008019FD">
        <w:rPr>
          <w:color w:val="000000" w:themeColor="text1"/>
          <w:sz w:val="28"/>
          <w:szCs w:val="28"/>
          <w:lang w:val="kk-KZ"/>
        </w:rPr>
        <w:t>Конкурстық құжаттамаға</w:t>
      </w:r>
    </w:p>
    <w:p w14:paraId="2AD7D3CE" w14:textId="3507AD2F" w:rsidR="00227636" w:rsidRPr="008019FD" w:rsidRDefault="00126188" w:rsidP="00126188">
      <w:pPr>
        <w:ind w:firstLine="6521"/>
        <w:jc w:val="center"/>
        <w:rPr>
          <w:color w:val="000000"/>
          <w:sz w:val="28"/>
          <w:szCs w:val="28"/>
          <w:lang w:val="kk-KZ"/>
        </w:rPr>
      </w:pPr>
      <w:r w:rsidRPr="008019FD">
        <w:rPr>
          <w:color w:val="000000" w:themeColor="text1"/>
          <w:sz w:val="28"/>
          <w:szCs w:val="28"/>
          <w:lang w:val="kk-KZ"/>
        </w:rPr>
        <w:t>2-қосымша</w:t>
      </w:r>
    </w:p>
    <w:p w14:paraId="34E54ED1" w14:textId="438E8847" w:rsidR="00227636" w:rsidRPr="008019FD" w:rsidRDefault="00227636" w:rsidP="008B6495">
      <w:pPr>
        <w:jc w:val="both"/>
        <w:rPr>
          <w:color w:val="000000"/>
          <w:sz w:val="28"/>
          <w:szCs w:val="28"/>
          <w:lang w:val="kk-KZ"/>
        </w:rPr>
      </w:pPr>
    </w:p>
    <w:p w14:paraId="4E0EE03D" w14:textId="77777777" w:rsidR="00126188" w:rsidRPr="008019FD" w:rsidRDefault="00126188" w:rsidP="008B6495">
      <w:pPr>
        <w:jc w:val="both"/>
        <w:rPr>
          <w:color w:val="000000"/>
          <w:sz w:val="28"/>
          <w:szCs w:val="28"/>
          <w:lang w:val="kk-KZ"/>
        </w:rPr>
      </w:pPr>
    </w:p>
    <w:p w14:paraId="71894D98" w14:textId="4B96E8C1" w:rsidR="00126188" w:rsidRPr="008019FD" w:rsidRDefault="00126188" w:rsidP="008B6495">
      <w:pPr>
        <w:jc w:val="center"/>
        <w:rPr>
          <w:b/>
          <w:color w:val="000000" w:themeColor="text1"/>
          <w:sz w:val="28"/>
          <w:szCs w:val="28"/>
          <w:lang w:val="kk-KZ"/>
        </w:rPr>
      </w:pPr>
      <w:r w:rsidRPr="008019FD">
        <w:rPr>
          <w:b/>
          <w:color w:val="000000" w:themeColor="text1"/>
          <w:sz w:val="28"/>
          <w:szCs w:val="28"/>
          <w:lang w:val="kk-KZ"/>
        </w:rPr>
        <w:t>Конкурсқа қатысу туралы келісім</w:t>
      </w:r>
    </w:p>
    <w:p w14:paraId="776C08A1" w14:textId="77777777" w:rsidR="00126188" w:rsidRPr="008019FD" w:rsidRDefault="00126188" w:rsidP="008B6495">
      <w:pPr>
        <w:jc w:val="center"/>
        <w:rPr>
          <w:color w:val="000000" w:themeColor="text1"/>
          <w:sz w:val="28"/>
          <w:szCs w:val="28"/>
          <w:lang w:val="kk-KZ"/>
        </w:rPr>
      </w:pPr>
    </w:p>
    <w:p w14:paraId="4FF59D07"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Осымен конкурс тәсілімен осы мемлекеттік сатып алуға әлеуетті өнім беруші ретінде қатысуға ниет білдіреміз және КҚ-да көзделген талаптар мен шарттарға сәйкес (тауарды (ларды) жеткізуді, жұмыстарды орындауды, қызметтер көрсетуді) жүзеге асыруға келісім, сондай-ақ Заңның 6-бабында белгіленген біліктілік талаптарына және шектеулерге сәйкестігін растайтын мәліметтерді алуға келісім білдіреміз.</w:t>
      </w:r>
    </w:p>
    <w:p w14:paraId="1C95F8C0"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Егер КҚ техникалық ерекшеліктің орнына белгіленген тәртіппен бекітілген жобалау-сметалық құжаттаманы қамтыса, осы жобалық-сметалық құжаттамаға сәйкес жұмыстарды орындауға келісім береміз.</w:t>
      </w:r>
    </w:p>
    <w:p w14:paraId="4074A41C"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Осы арқылы Заңның 7-бабында көзделген шектеулерді бұзушылықтардың жоқтығын, сондай-ақ мен (әлеуетті өнім беруші) мен Тапсырыс беруші және (немесе) Мемлекеттік сатып алуды ұйымдастырушы арасында заңмен рұқсат етілмейтін қатынастардың жоқтығын растаймыз және Қағидаларда көрсетілген фактілер анықталған жағдайда Қазақстан Республикасының заңдарында белгіленген тәртіппен мемлекеттік сатып алу туралы Шартты бұзуға келісім береміз.</w:t>
      </w:r>
    </w:p>
    <w:p w14:paraId="55C88F27"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Конкурстық құжаттамамен танысқанымызды растаймыз және Ұйымдастырушыға және конкурстық комиссияға өзінің құқықтылығы, біліктілігі, сапалық және өзге де сипаттамалары (жеткізілетін тауар (лар), орындалатын жұмыстар, көрсетілетін қызметтер) туралы анық мәліметтерді, авторлық және сабақтас құқықтардың, сондай-ақ Қазақстан Республикасының қолданыстағы заңнамасында көзделген өзге де шектеулердің сақталуын қамтамасыз етеміз.</w:t>
      </w:r>
    </w:p>
    <w:p w14:paraId="0A28A1DD"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Конкурсқа қатысуға өтінімде және оған қоса берілетін құжаттарда дұрыс емес мәліметтерді ұсынғаны үшін толық жауапкершілікті өзімізге аламыз.</w:t>
      </w:r>
    </w:p>
    <w:p w14:paraId="53D654D4"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Сыбайлас жемқорлықа қарсы іс-қимыл жөніндегі уәкілетті органды тапсырыс берушінің, ұйымдастырушының (бірыңғай ұйымдастырушының) лауазымды тұлғаларының, сондай-ақ конкурсқа қатысушылардың бізге белгілі сыбайлас жемқорлық құқық бұзушылықтары туралы дереу хабардар ету жөнінде өзімізге міндеттеме аламыз.</w:t>
      </w:r>
    </w:p>
    <w:p w14:paraId="60813609"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lastRenderedPageBreak/>
        <w:t>Бұл ретте сыбайлас жемқорлық тәуекелдеріне, сондай-ақ мемлекеттік сатып алу туралы заңнаманы бұзуға әкеп соқтыратын әрекеттерді (әрекетсіздіктерді) жасағаны үшін толық жауапкершілікті өзімізге аламыз.</w:t>
      </w:r>
    </w:p>
    <w:p w14:paraId="5802DC1F"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Біздің конкурсқа қатысу өтініміміз конкурстық құжаттамада талап етілетін мерзім ішінде қолданылатын болады.</w:t>
      </w:r>
    </w:p>
    <w:p w14:paraId="00C37DD6"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Біздің өтініміміз жеңімпаз деп танылған жағдайда,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талаптарына сәйкес* қорытындылар туралы хаттамада өзінің барлық бенефициарлық меншік иелері туралы ақпаратты ашуға келісім береміз.</w:t>
      </w:r>
    </w:p>
    <w:p w14:paraId="66BF35C9" w14:textId="08B3178A"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 xml:space="preserve">Біздің конкурсқа қатысуға өтініміміз жеңіп шықты деп танылған және мемлекеттік сатып алу туралы шарт жасасқан жағдайда, біз мемлекеттік сатып алу туралы шарттың орындалуын қамтамасыз етуді, сондай-ақ Заңның </w:t>
      </w:r>
      <w:r w:rsidRPr="008019FD">
        <w:rPr>
          <w:bCs/>
          <w:color w:val="000000" w:themeColor="text1"/>
          <w:sz w:val="28"/>
          <w:szCs w:val="28"/>
          <w:lang w:val="kk-KZ"/>
        </w:rPr>
        <w:br/>
        <w:t>13-бабына сәйкес соманы (бар болса) конкурстық құжаттамада көрсетілген мөлшерде енгіземіз және мемлекеттік сатып алу туралы шартты (тауарды беруге арналған жүкқұжат (акт)) орындауға байланысты ақпаратты ашуға келісім білдіреміз.</w:t>
      </w:r>
    </w:p>
    <w:p w14:paraId="005CF1C1" w14:textId="77777777" w:rsidR="00126188" w:rsidRPr="008019FD" w:rsidRDefault="00126188" w:rsidP="00126188">
      <w:pPr>
        <w:ind w:firstLine="709"/>
        <w:jc w:val="both"/>
        <w:rPr>
          <w:bCs/>
          <w:color w:val="000000" w:themeColor="text1"/>
          <w:sz w:val="28"/>
          <w:szCs w:val="28"/>
          <w:lang w:val="kk-KZ"/>
        </w:rPr>
      </w:pPr>
      <w:r w:rsidRPr="008019FD">
        <w:rPr>
          <w:bCs/>
          <w:color w:val="000000" w:themeColor="text1"/>
          <w:sz w:val="28"/>
          <w:szCs w:val="28"/>
          <w:lang w:val="kk-KZ"/>
        </w:rPr>
        <w:t>Ескертпе:</w:t>
      </w:r>
    </w:p>
    <w:p w14:paraId="427E7DE7" w14:textId="08E6266E" w:rsidR="00227636" w:rsidRPr="008019FD" w:rsidRDefault="00126188" w:rsidP="00126188">
      <w:pPr>
        <w:ind w:firstLine="709"/>
        <w:jc w:val="both"/>
        <w:rPr>
          <w:bCs/>
          <w:color w:val="000000"/>
          <w:sz w:val="28"/>
          <w:szCs w:val="28"/>
          <w:lang w:val="kk-KZ"/>
        </w:rPr>
      </w:pPr>
      <w:r w:rsidRPr="008019FD">
        <w:rPr>
          <w:bCs/>
          <w:color w:val="000000" w:themeColor="text1"/>
          <w:sz w:val="28"/>
          <w:szCs w:val="28"/>
          <w:lang w:val="kk-KZ"/>
        </w:rPr>
        <w:t>*Бенефициарлық меншік иесі –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заңнамасына сәйкес, клиенттің – заңды тұлғаның немесе заңды тұлға құрмайтын шетелдік құрылымның жарғылық капиталына қатысу үлестерінің не орналастырылған акцияларының (артықшылықты және қоғам сатып алған акциялары шегеріле отырып) жиырма бес пайызынан астамы тікелей немесе жанама түрде тиесілі, клиентті өзгеше түрде бақылауды жүзеге асыратын, оның мүддесінде клиент ақшамен және (немесе) өзге мүлікпен операциялар жасайтын жеке тұлға.</w:t>
      </w:r>
    </w:p>
    <w:p w14:paraId="5FF377EF"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583405E"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BE883EB"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1702216"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C680EAA"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B25BBDA"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75010A3"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D0660C6"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40338DD"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EA15434"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C4993A3"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477C05E"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212625A"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EAF78F7"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B157A20" w14:textId="77777777"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4E726BF" w14:textId="77777777" w:rsidR="00126188" w:rsidRPr="008019FD" w:rsidRDefault="00126188" w:rsidP="00126188">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2C64487" w14:textId="77777777" w:rsidR="00126188" w:rsidRPr="008019FD" w:rsidRDefault="00126188" w:rsidP="00126188">
      <w:pPr>
        <w:pStyle w:val="3"/>
        <w:shd w:val="clear" w:color="auto" w:fill="FFFFFF"/>
        <w:spacing w:before="225"/>
        <w:ind w:left="5812"/>
        <w:contextualSpacing/>
        <w:jc w:val="center"/>
        <w:textAlignment w:val="baseline"/>
        <w:rPr>
          <w:b w:val="0"/>
          <w:bCs w:val="0"/>
          <w:color w:val="000000"/>
          <w:sz w:val="28"/>
          <w:szCs w:val="28"/>
          <w:lang w:val="kk-KZ"/>
        </w:rPr>
      </w:pPr>
      <w:r w:rsidRPr="008019FD">
        <w:rPr>
          <w:b w:val="0"/>
          <w:bCs w:val="0"/>
          <w:color w:val="000000"/>
          <w:sz w:val="28"/>
          <w:szCs w:val="28"/>
          <w:lang w:val="kk-KZ"/>
        </w:rPr>
        <w:t>Қазақстан Республикасы Қаржы министрлігінің өзгерістер</w:t>
      </w:r>
    </w:p>
    <w:p w14:paraId="1B3FD267" w14:textId="77777777" w:rsidR="00126188" w:rsidRPr="008019FD" w:rsidRDefault="00126188" w:rsidP="00126188">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мен толықтырулар енгізілетін кейбір бұйрықтарының тізбесіне 4-қосымша</w:t>
      </w:r>
    </w:p>
    <w:p w14:paraId="7A776759" w14:textId="77777777" w:rsidR="00126188" w:rsidRPr="008019FD" w:rsidRDefault="00126188" w:rsidP="00126188">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60630DB8" w14:textId="77777777" w:rsidR="00126188" w:rsidRPr="008019FD" w:rsidRDefault="00126188" w:rsidP="00126188">
      <w:pPr>
        <w:ind w:firstLine="6521"/>
        <w:jc w:val="center"/>
        <w:rPr>
          <w:color w:val="000000" w:themeColor="text1"/>
          <w:sz w:val="28"/>
          <w:szCs w:val="28"/>
          <w:lang w:val="kk-KZ"/>
        </w:rPr>
      </w:pPr>
      <w:r w:rsidRPr="008019FD">
        <w:rPr>
          <w:color w:val="000000" w:themeColor="text1"/>
          <w:sz w:val="28"/>
          <w:szCs w:val="28"/>
          <w:lang w:val="kk-KZ"/>
        </w:rPr>
        <w:t>Конкурстық құжаттамаға</w:t>
      </w:r>
    </w:p>
    <w:p w14:paraId="007E81C5" w14:textId="531239D6" w:rsidR="00126188" w:rsidRPr="008019FD" w:rsidRDefault="00126188" w:rsidP="00126188">
      <w:pPr>
        <w:ind w:firstLine="6521"/>
        <w:jc w:val="center"/>
        <w:rPr>
          <w:color w:val="000000"/>
          <w:sz w:val="28"/>
          <w:szCs w:val="28"/>
          <w:lang w:val="kk-KZ"/>
        </w:rPr>
      </w:pPr>
      <w:r w:rsidRPr="008019FD">
        <w:rPr>
          <w:color w:val="000000" w:themeColor="text1"/>
          <w:sz w:val="28"/>
          <w:szCs w:val="28"/>
          <w:lang w:val="kk-KZ"/>
        </w:rPr>
        <w:t>2-1-қосымша</w:t>
      </w:r>
    </w:p>
    <w:p w14:paraId="3A8D7961" w14:textId="60764472" w:rsidR="00126188" w:rsidRPr="008019FD" w:rsidRDefault="00126188" w:rsidP="00126188">
      <w:pPr>
        <w:jc w:val="both"/>
        <w:rPr>
          <w:color w:val="000000"/>
          <w:sz w:val="28"/>
          <w:szCs w:val="28"/>
          <w:lang w:val="kk-KZ"/>
        </w:rPr>
      </w:pPr>
    </w:p>
    <w:p w14:paraId="342CAAD2" w14:textId="30A21939" w:rsidR="00126188" w:rsidRPr="008019FD" w:rsidRDefault="00126188" w:rsidP="00126188">
      <w:pPr>
        <w:jc w:val="both"/>
        <w:rPr>
          <w:color w:val="000000"/>
          <w:sz w:val="28"/>
          <w:szCs w:val="28"/>
          <w:lang w:val="kk-KZ"/>
        </w:rPr>
      </w:pPr>
    </w:p>
    <w:p w14:paraId="55AE7EDD" w14:textId="33D28E4A" w:rsidR="00126188" w:rsidRPr="008019FD" w:rsidRDefault="00126188" w:rsidP="00126188">
      <w:pPr>
        <w:jc w:val="center"/>
        <w:rPr>
          <w:b/>
          <w:bCs/>
          <w:color w:val="000000"/>
          <w:sz w:val="28"/>
          <w:szCs w:val="28"/>
          <w:lang w:val="kk-KZ"/>
        </w:rPr>
      </w:pPr>
      <w:r w:rsidRPr="008019FD">
        <w:rPr>
          <w:b/>
          <w:bCs/>
          <w:color w:val="000000"/>
          <w:sz w:val="28"/>
          <w:szCs w:val="28"/>
          <w:lang w:val="kk-KZ"/>
        </w:rPr>
        <w:t>Әлеуетті өнім берушінің «Толық бітіріп берілетін құрылыс» шарты бойынша жұмыстарды орындауға келісімі (міндеттемелері)</w:t>
      </w:r>
    </w:p>
    <w:p w14:paraId="6C89B608" w14:textId="7A1939BA" w:rsidR="00126188" w:rsidRPr="008019FD" w:rsidRDefault="00126188" w:rsidP="00126188">
      <w:pPr>
        <w:jc w:val="both"/>
        <w:rPr>
          <w:color w:val="000000"/>
          <w:sz w:val="28"/>
          <w:szCs w:val="28"/>
          <w:lang w:val="kk-KZ"/>
        </w:rPr>
      </w:pPr>
    </w:p>
    <w:p w14:paraId="045CB422" w14:textId="77777777" w:rsidR="00126188" w:rsidRPr="008019FD" w:rsidRDefault="00126188" w:rsidP="00126188">
      <w:pPr>
        <w:ind w:firstLine="709"/>
        <w:jc w:val="both"/>
        <w:rPr>
          <w:color w:val="000000"/>
          <w:sz w:val="28"/>
          <w:szCs w:val="28"/>
          <w:lang w:val="kk-KZ"/>
        </w:rPr>
      </w:pPr>
      <w:r w:rsidRPr="008019FD">
        <w:rPr>
          <w:color w:val="000000"/>
          <w:sz w:val="28"/>
          <w:szCs w:val="28"/>
          <w:lang w:val="kk-KZ"/>
        </w:rPr>
        <w:t>Конкурстың №_______</w:t>
      </w:r>
    </w:p>
    <w:p w14:paraId="3CAC7E1F" w14:textId="1E678606" w:rsidR="00126188" w:rsidRPr="008019FD" w:rsidRDefault="00126188" w:rsidP="00126188">
      <w:pPr>
        <w:ind w:firstLine="709"/>
        <w:jc w:val="both"/>
        <w:rPr>
          <w:color w:val="000000"/>
          <w:sz w:val="28"/>
          <w:szCs w:val="28"/>
          <w:lang w:val="kk-KZ"/>
        </w:rPr>
      </w:pPr>
      <w:r w:rsidRPr="008019FD">
        <w:rPr>
          <w:color w:val="000000"/>
          <w:sz w:val="28"/>
          <w:szCs w:val="28"/>
          <w:lang w:val="kk-KZ"/>
        </w:rPr>
        <w:t>Конкурстың атауы _________</w:t>
      </w:r>
    </w:p>
    <w:p w14:paraId="07814AB5" w14:textId="3EB19F49" w:rsidR="00126188" w:rsidRPr="008019FD" w:rsidRDefault="00126188" w:rsidP="00126188">
      <w:pPr>
        <w:ind w:firstLine="709"/>
        <w:jc w:val="both"/>
        <w:rPr>
          <w:color w:val="000000"/>
          <w:sz w:val="28"/>
          <w:szCs w:val="28"/>
          <w:lang w:val="kk-KZ"/>
        </w:rPr>
      </w:pPr>
      <w:r w:rsidRPr="008019FD">
        <w:rPr>
          <w:color w:val="000000"/>
          <w:sz w:val="28"/>
          <w:szCs w:val="28"/>
          <w:lang w:val="kk-KZ"/>
        </w:rPr>
        <w:t>Тапсырыс берушінің атауы_________</w:t>
      </w:r>
    </w:p>
    <w:p w14:paraId="70CDA10D" w14:textId="3F3883EB" w:rsidR="00126188" w:rsidRPr="008019FD" w:rsidRDefault="00126188" w:rsidP="00126188">
      <w:pPr>
        <w:ind w:firstLine="709"/>
        <w:jc w:val="both"/>
        <w:rPr>
          <w:color w:val="000000"/>
          <w:sz w:val="28"/>
          <w:szCs w:val="28"/>
          <w:lang w:val="kk-KZ"/>
        </w:rPr>
      </w:pPr>
      <w:r w:rsidRPr="008019FD">
        <w:rPr>
          <w:color w:val="000000"/>
          <w:sz w:val="28"/>
          <w:szCs w:val="28"/>
          <w:lang w:val="kk-KZ"/>
        </w:rPr>
        <w:t>Тапсырыс берушінің Бизнес сәйкестендіру нөмірі __________</w:t>
      </w:r>
    </w:p>
    <w:p w14:paraId="24CCCC06" w14:textId="7629A463" w:rsidR="00126188" w:rsidRPr="008019FD" w:rsidRDefault="00126188" w:rsidP="00126188">
      <w:pPr>
        <w:ind w:firstLine="709"/>
        <w:jc w:val="both"/>
        <w:rPr>
          <w:color w:val="000000"/>
          <w:sz w:val="28"/>
          <w:szCs w:val="28"/>
          <w:lang w:val="kk-KZ"/>
        </w:rPr>
      </w:pPr>
      <w:r w:rsidRPr="008019FD">
        <w:rPr>
          <w:color w:val="000000"/>
          <w:sz w:val="28"/>
          <w:szCs w:val="28"/>
          <w:lang w:val="kk-KZ"/>
        </w:rPr>
        <w:t>Әлеуетті өнім берушінің атауы __________</w:t>
      </w:r>
    </w:p>
    <w:p w14:paraId="34C89945" w14:textId="369457E3" w:rsidR="00126188" w:rsidRPr="008019FD" w:rsidRDefault="00126188" w:rsidP="00126188">
      <w:pPr>
        <w:ind w:firstLine="709"/>
        <w:jc w:val="both"/>
        <w:rPr>
          <w:color w:val="000000"/>
          <w:sz w:val="28"/>
          <w:szCs w:val="28"/>
          <w:lang w:val="kk-KZ"/>
        </w:rPr>
      </w:pPr>
      <w:r w:rsidRPr="008019FD">
        <w:rPr>
          <w:color w:val="000000"/>
          <w:sz w:val="28"/>
          <w:szCs w:val="28"/>
          <w:lang w:val="kk-KZ"/>
        </w:rPr>
        <w:t>Әлеуетті өнім берушінің Бизнес сәйкестендіру нөмірі _________</w:t>
      </w:r>
    </w:p>
    <w:tbl>
      <w:tblPr>
        <w:tblStyle w:val="a3"/>
        <w:tblW w:w="9634" w:type="dxa"/>
        <w:tblLook w:val="04A0" w:firstRow="1" w:lastRow="0" w:firstColumn="1" w:lastColumn="0" w:noHBand="0" w:noVBand="1"/>
      </w:tblPr>
      <w:tblGrid>
        <w:gridCol w:w="498"/>
        <w:gridCol w:w="6390"/>
        <w:gridCol w:w="559"/>
        <w:gridCol w:w="795"/>
        <w:gridCol w:w="1392"/>
      </w:tblGrid>
      <w:tr w:rsidR="00126188" w:rsidRPr="008019FD" w14:paraId="40AA31EF" w14:textId="77777777" w:rsidTr="00126188">
        <w:tc>
          <w:tcPr>
            <w:tcW w:w="0" w:type="auto"/>
            <w:hideMark/>
          </w:tcPr>
          <w:p w14:paraId="7DC470D6" w14:textId="77777777" w:rsidR="00126188" w:rsidRPr="008019FD" w:rsidRDefault="00126188" w:rsidP="00126188">
            <w:pPr>
              <w:jc w:val="both"/>
              <w:rPr>
                <w:color w:val="000000"/>
                <w:sz w:val="28"/>
                <w:szCs w:val="28"/>
                <w:lang w:val="kk-KZ"/>
              </w:rPr>
            </w:pPr>
            <w:r w:rsidRPr="008019FD">
              <w:rPr>
                <w:b/>
                <w:bCs/>
                <w:color w:val="000000"/>
                <w:sz w:val="28"/>
                <w:szCs w:val="28"/>
                <w:lang w:val="kk-KZ"/>
              </w:rPr>
              <w:t>№</w:t>
            </w:r>
          </w:p>
        </w:tc>
        <w:tc>
          <w:tcPr>
            <w:tcW w:w="6585" w:type="dxa"/>
            <w:hideMark/>
          </w:tcPr>
          <w:p w14:paraId="7429B37B" w14:textId="77777777" w:rsidR="00126188" w:rsidRPr="008019FD" w:rsidRDefault="00126188" w:rsidP="00126188">
            <w:pPr>
              <w:jc w:val="both"/>
              <w:rPr>
                <w:color w:val="000000"/>
                <w:sz w:val="28"/>
                <w:szCs w:val="28"/>
                <w:lang w:val="kk-KZ"/>
              </w:rPr>
            </w:pPr>
            <w:r w:rsidRPr="008019FD">
              <w:rPr>
                <w:b/>
                <w:bCs/>
                <w:color w:val="000000"/>
                <w:sz w:val="28"/>
                <w:szCs w:val="28"/>
                <w:lang w:val="kk-KZ"/>
              </w:rPr>
              <w:t>Атауы</w:t>
            </w:r>
          </w:p>
        </w:tc>
        <w:tc>
          <w:tcPr>
            <w:tcW w:w="0" w:type="auto"/>
            <w:hideMark/>
          </w:tcPr>
          <w:p w14:paraId="7ED76BB1" w14:textId="77777777" w:rsidR="00126188" w:rsidRPr="008019FD" w:rsidRDefault="00126188" w:rsidP="00126188">
            <w:pPr>
              <w:jc w:val="both"/>
              <w:rPr>
                <w:color w:val="000000"/>
                <w:sz w:val="28"/>
                <w:szCs w:val="28"/>
                <w:lang w:val="kk-KZ"/>
              </w:rPr>
            </w:pPr>
            <w:r w:rsidRPr="008019FD">
              <w:rPr>
                <w:b/>
                <w:bCs/>
                <w:color w:val="000000"/>
                <w:sz w:val="28"/>
                <w:szCs w:val="28"/>
                <w:lang w:val="kk-KZ"/>
              </w:rPr>
              <w:t>Иә</w:t>
            </w:r>
          </w:p>
        </w:tc>
        <w:tc>
          <w:tcPr>
            <w:tcW w:w="0" w:type="auto"/>
            <w:hideMark/>
          </w:tcPr>
          <w:p w14:paraId="294B68CD" w14:textId="77777777" w:rsidR="00126188" w:rsidRPr="008019FD" w:rsidRDefault="00126188" w:rsidP="00126188">
            <w:pPr>
              <w:jc w:val="both"/>
              <w:rPr>
                <w:color w:val="000000"/>
                <w:sz w:val="28"/>
                <w:szCs w:val="28"/>
                <w:lang w:val="kk-KZ"/>
              </w:rPr>
            </w:pPr>
            <w:r w:rsidRPr="008019FD">
              <w:rPr>
                <w:b/>
                <w:bCs/>
                <w:color w:val="000000"/>
                <w:sz w:val="28"/>
                <w:szCs w:val="28"/>
                <w:lang w:val="kk-KZ"/>
              </w:rPr>
              <w:t>Жоқ</w:t>
            </w:r>
          </w:p>
        </w:tc>
        <w:tc>
          <w:tcPr>
            <w:tcW w:w="1197" w:type="dxa"/>
            <w:hideMark/>
          </w:tcPr>
          <w:p w14:paraId="20538F39" w14:textId="77777777" w:rsidR="00126188" w:rsidRPr="008019FD" w:rsidRDefault="00126188" w:rsidP="00126188">
            <w:pPr>
              <w:jc w:val="both"/>
              <w:rPr>
                <w:color w:val="000000"/>
                <w:sz w:val="28"/>
                <w:szCs w:val="28"/>
                <w:lang w:val="kk-KZ"/>
              </w:rPr>
            </w:pPr>
            <w:r w:rsidRPr="008019FD">
              <w:rPr>
                <w:b/>
                <w:bCs/>
                <w:color w:val="000000"/>
                <w:sz w:val="28"/>
                <w:szCs w:val="28"/>
                <w:lang w:val="kk-KZ"/>
              </w:rPr>
              <w:t>Ескертпе</w:t>
            </w:r>
          </w:p>
        </w:tc>
      </w:tr>
      <w:tr w:rsidR="00126188" w:rsidRPr="00900510" w14:paraId="2876E262" w14:textId="77777777" w:rsidTr="00126188">
        <w:tc>
          <w:tcPr>
            <w:tcW w:w="0" w:type="auto"/>
            <w:hideMark/>
          </w:tcPr>
          <w:p w14:paraId="5C4A6874" w14:textId="77777777" w:rsidR="00126188" w:rsidRPr="008019FD" w:rsidRDefault="00126188" w:rsidP="00126188">
            <w:pPr>
              <w:jc w:val="both"/>
              <w:rPr>
                <w:color w:val="000000"/>
                <w:sz w:val="28"/>
                <w:szCs w:val="28"/>
                <w:lang w:val="kk-KZ"/>
              </w:rPr>
            </w:pPr>
            <w:r w:rsidRPr="008019FD">
              <w:rPr>
                <w:color w:val="000000"/>
                <w:sz w:val="28"/>
                <w:szCs w:val="28"/>
                <w:lang w:val="kk-KZ"/>
              </w:rPr>
              <w:t>1.</w:t>
            </w:r>
          </w:p>
        </w:tc>
        <w:tc>
          <w:tcPr>
            <w:tcW w:w="6585" w:type="dxa"/>
            <w:hideMark/>
          </w:tcPr>
          <w:p w14:paraId="2D9600AF" w14:textId="47AE0A3A" w:rsidR="00126188" w:rsidRPr="008019FD" w:rsidRDefault="00126188" w:rsidP="00126188">
            <w:pPr>
              <w:jc w:val="both"/>
              <w:rPr>
                <w:color w:val="000000"/>
                <w:sz w:val="28"/>
                <w:szCs w:val="28"/>
                <w:lang w:val="kk-KZ"/>
              </w:rPr>
            </w:pPr>
            <w:r w:rsidRPr="008019FD">
              <w:rPr>
                <w:color w:val="000000"/>
                <w:sz w:val="28"/>
                <w:szCs w:val="28"/>
                <w:lang w:val="kk-KZ"/>
              </w:rPr>
              <w:t>Орташа салалық көрсеткіштен асатын жергілікті қамту үлесін қамтамасыз ету міндеттемесі (жобалау тапсырмасында көрсетілген) (пайызбен үлесі көрсетіледі)</w:t>
            </w:r>
          </w:p>
        </w:tc>
        <w:tc>
          <w:tcPr>
            <w:tcW w:w="0" w:type="auto"/>
            <w:hideMark/>
          </w:tcPr>
          <w:p w14:paraId="6EA50B8B" w14:textId="77777777" w:rsidR="00126188" w:rsidRPr="008019FD" w:rsidRDefault="00126188" w:rsidP="00126188">
            <w:pPr>
              <w:ind w:firstLine="709"/>
              <w:jc w:val="both"/>
              <w:rPr>
                <w:color w:val="000000"/>
                <w:sz w:val="28"/>
                <w:szCs w:val="28"/>
                <w:lang w:val="kk-KZ"/>
              </w:rPr>
            </w:pPr>
          </w:p>
        </w:tc>
        <w:tc>
          <w:tcPr>
            <w:tcW w:w="0" w:type="auto"/>
            <w:hideMark/>
          </w:tcPr>
          <w:p w14:paraId="4CB8C8C2" w14:textId="77777777" w:rsidR="00126188" w:rsidRPr="008019FD" w:rsidRDefault="00126188" w:rsidP="00126188">
            <w:pPr>
              <w:ind w:firstLine="709"/>
              <w:jc w:val="both"/>
              <w:rPr>
                <w:color w:val="000000"/>
                <w:sz w:val="28"/>
                <w:szCs w:val="28"/>
                <w:lang w:val="kk-KZ"/>
              </w:rPr>
            </w:pPr>
          </w:p>
        </w:tc>
        <w:tc>
          <w:tcPr>
            <w:tcW w:w="1197" w:type="dxa"/>
            <w:hideMark/>
          </w:tcPr>
          <w:p w14:paraId="14A56741" w14:textId="77777777" w:rsidR="00126188" w:rsidRPr="008019FD" w:rsidRDefault="00126188" w:rsidP="00126188">
            <w:pPr>
              <w:ind w:firstLine="709"/>
              <w:jc w:val="both"/>
              <w:rPr>
                <w:color w:val="000000"/>
                <w:sz w:val="28"/>
                <w:szCs w:val="28"/>
                <w:lang w:val="kk-KZ"/>
              </w:rPr>
            </w:pPr>
          </w:p>
        </w:tc>
      </w:tr>
      <w:tr w:rsidR="00126188" w:rsidRPr="00900510" w14:paraId="3BE0E934" w14:textId="77777777" w:rsidTr="00126188">
        <w:tc>
          <w:tcPr>
            <w:tcW w:w="0" w:type="auto"/>
            <w:vMerge w:val="restart"/>
            <w:hideMark/>
          </w:tcPr>
          <w:p w14:paraId="73D7A529" w14:textId="77777777" w:rsidR="00126188" w:rsidRPr="008019FD" w:rsidRDefault="00126188" w:rsidP="00126188">
            <w:pPr>
              <w:jc w:val="both"/>
              <w:rPr>
                <w:color w:val="000000"/>
                <w:sz w:val="28"/>
                <w:szCs w:val="28"/>
                <w:lang w:val="kk-KZ"/>
              </w:rPr>
            </w:pPr>
            <w:r w:rsidRPr="008019FD">
              <w:rPr>
                <w:color w:val="000000"/>
                <w:sz w:val="28"/>
                <w:szCs w:val="28"/>
                <w:lang w:val="kk-KZ"/>
              </w:rPr>
              <w:t xml:space="preserve">2. </w:t>
            </w:r>
          </w:p>
        </w:tc>
        <w:tc>
          <w:tcPr>
            <w:tcW w:w="6585" w:type="dxa"/>
            <w:hideMark/>
          </w:tcPr>
          <w:p w14:paraId="32E814C0" w14:textId="77777777" w:rsidR="00126188" w:rsidRPr="008019FD" w:rsidRDefault="00126188" w:rsidP="00126188">
            <w:pPr>
              <w:jc w:val="both"/>
              <w:rPr>
                <w:color w:val="000000"/>
                <w:sz w:val="28"/>
                <w:szCs w:val="28"/>
                <w:lang w:val="kk-KZ"/>
              </w:rPr>
            </w:pPr>
            <w:r w:rsidRPr="008019FD">
              <w:rPr>
                <w:color w:val="000000"/>
                <w:sz w:val="28"/>
                <w:szCs w:val="28"/>
                <w:lang w:val="kk-KZ"/>
              </w:rPr>
              <w:t>Құрылыс объектісінің сапасына кепілдік беру міндеті:</w:t>
            </w:r>
          </w:p>
        </w:tc>
        <w:tc>
          <w:tcPr>
            <w:tcW w:w="0" w:type="auto"/>
            <w:hideMark/>
          </w:tcPr>
          <w:p w14:paraId="0C70D129" w14:textId="77777777" w:rsidR="00126188" w:rsidRPr="008019FD" w:rsidRDefault="00126188" w:rsidP="00126188">
            <w:pPr>
              <w:ind w:firstLine="709"/>
              <w:jc w:val="both"/>
              <w:rPr>
                <w:color w:val="000000"/>
                <w:sz w:val="28"/>
                <w:szCs w:val="28"/>
                <w:lang w:val="kk-KZ"/>
              </w:rPr>
            </w:pPr>
          </w:p>
        </w:tc>
        <w:tc>
          <w:tcPr>
            <w:tcW w:w="0" w:type="auto"/>
            <w:hideMark/>
          </w:tcPr>
          <w:p w14:paraId="5F14C957" w14:textId="77777777" w:rsidR="00126188" w:rsidRPr="008019FD" w:rsidRDefault="00126188" w:rsidP="00126188">
            <w:pPr>
              <w:ind w:firstLine="709"/>
              <w:jc w:val="both"/>
              <w:rPr>
                <w:color w:val="000000"/>
                <w:sz w:val="28"/>
                <w:szCs w:val="28"/>
                <w:lang w:val="kk-KZ"/>
              </w:rPr>
            </w:pPr>
          </w:p>
        </w:tc>
        <w:tc>
          <w:tcPr>
            <w:tcW w:w="1197" w:type="dxa"/>
            <w:hideMark/>
          </w:tcPr>
          <w:p w14:paraId="444F93AB" w14:textId="77777777" w:rsidR="00126188" w:rsidRPr="008019FD" w:rsidRDefault="00126188" w:rsidP="00126188">
            <w:pPr>
              <w:ind w:firstLine="709"/>
              <w:jc w:val="both"/>
              <w:rPr>
                <w:color w:val="000000"/>
                <w:sz w:val="28"/>
                <w:szCs w:val="28"/>
                <w:lang w:val="kk-KZ"/>
              </w:rPr>
            </w:pPr>
          </w:p>
        </w:tc>
      </w:tr>
      <w:tr w:rsidR="00126188" w:rsidRPr="008019FD" w14:paraId="4A8AE796" w14:textId="77777777" w:rsidTr="00126188">
        <w:tc>
          <w:tcPr>
            <w:tcW w:w="0" w:type="auto"/>
            <w:vMerge/>
            <w:hideMark/>
          </w:tcPr>
          <w:p w14:paraId="3E5F40D0" w14:textId="77777777" w:rsidR="00126188" w:rsidRPr="008019FD" w:rsidRDefault="00126188" w:rsidP="00126188">
            <w:pPr>
              <w:ind w:firstLine="709"/>
              <w:jc w:val="both"/>
              <w:rPr>
                <w:color w:val="000000"/>
                <w:sz w:val="28"/>
                <w:szCs w:val="28"/>
                <w:lang w:val="kk-KZ"/>
              </w:rPr>
            </w:pPr>
          </w:p>
        </w:tc>
        <w:tc>
          <w:tcPr>
            <w:tcW w:w="6585" w:type="dxa"/>
            <w:hideMark/>
          </w:tcPr>
          <w:p w14:paraId="67464BFE" w14:textId="77777777" w:rsidR="00126188" w:rsidRPr="008019FD" w:rsidRDefault="00126188" w:rsidP="00126188">
            <w:pPr>
              <w:jc w:val="both"/>
              <w:rPr>
                <w:color w:val="000000"/>
                <w:sz w:val="28"/>
                <w:szCs w:val="28"/>
                <w:lang w:val="kk-KZ"/>
              </w:rPr>
            </w:pPr>
            <w:r w:rsidRPr="008019FD">
              <w:rPr>
                <w:color w:val="000000"/>
                <w:sz w:val="28"/>
                <w:szCs w:val="28"/>
                <w:lang w:val="kk-KZ"/>
              </w:rPr>
              <w:t>негізгі құрылымдарға</w:t>
            </w:r>
          </w:p>
        </w:tc>
        <w:tc>
          <w:tcPr>
            <w:tcW w:w="0" w:type="auto"/>
            <w:hideMark/>
          </w:tcPr>
          <w:p w14:paraId="0EDE46B6" w14:textId="77777777" w:rsidR="00126188" w:rsidRPr="008019FD" w:rsidRDefault="00126188" w:rsidP="00126188">
            <w:pPr>
              <w:ind w:firstLine="709"/>
              <w:jc w:val="both"/>
              <w:rPr>
                <w:color w:val="000000"/>
                <w:sz w:val="28"/>
                <w:szCs w:val="28"/>
                <w:lang w:val="kk-KZ"/>
              </w:rPr>
            </w:pPr>
          </w:p>
        </w:tc>
        <w:tc>
          <w:tcPr>
            <w:tcW w:w="0" w:type="auto"/>
            <w:hideMark/>
          </w:tcPr>
          <w:p w14:paraId="004B7C21" w14:textId="77777777" w:rsidR="00126188" w:rsidRPr="008019FD" w:rsidRDefault="00126188" w:rsidP="00126188">
            <w:pPr>
              <w:ind w:firstLine="709"/>
              <w:jc w:val="both"/>
              <w:rPr>
                <w:color w:val="000000"/>
                <w:sz w:val="28"/>
                <w:szCs w:val="28"/>
                <w:lang w:val="kk-KZ"/>
              </w:rPr>
            </w:pPr>
          </w:p>
        </w:tc>
        <w:tc>
          <w:tcPr>
            <w:tcW w:w="1197" w:type="dxa"/>
            <w:hideMark/>
          </w:tcPr>
          <w:p w14:paraId="06497144" w14:textId="77777777" w:rsidR="00126188" w:rsidRPr="008019FD" w:rsidRDefault="00126188" w:rsidP="00126188">
            <w:pPr>
              <w:ind w:firstLine="709"/>
              <w:jc w:val="both"/>
              <w:rPr>
                <w:color w:val="000000"/>
                <w:sz w:val="28"/>
                <w:szCs w:val="28"/>
                <w:lang w:val="kk-KZ"/>
              </w:rPr>
            </w:pPr>
          </w:p>
        </w:tc>
      </w:tr>
      <w:tr w:rsidR="00126188" w:rsidRPr="008019FD" w14:paraId="44ECB206" w14:textId="77777777" w:rsidTr="00126188">
        <w:tc>
          <w:tcPr>
            <w:tcW w:w="0" w:type="auto"/>
            <w:vMerge/>
            <w:hideMark/>
          </w:tcPr>
          <w:p w14:paraId="4DE353F0" w14:textId="77777777" w:rsidR="00126188" w:rsidRPr="008019FD" w:rsidRDefault="00126188" w:rsidP="00126188">
            <w:pPr>
              <w:ind w:firstLine="709"/>
              <w:jc w:val="both"/>
              <w:rPr>
                <w:color w:val="000000"/>
                <w:sz w:val="28"/>
                <w:szCs w:val="28"/>
                <w:lang w:val="kk-KZ"/>
              </w:rPr>
            </w:pPr>
          </w:p>
        </w:tc>
        <w:tc>
          <w:tcPr>
            <w:tcW w:w="6585" w:type="dxa"/>
            <w:hideMark/>
          </w:tcPr>
          <w:p w14:paraId="2517EDFD" w14:textId="77777777" w:rsidR="00126188" w:rsidRPr="008019FD" w:rsidRDefault="00126188" w:rsidP="00126188">
            <w:pPr>
              <w:jc w:val="both"/>
              <w:rPr>
                <w:color w:val="000000"/>
                <w:sz w:val="28"/>
                <w:szCs w:val="28"/>
                <w:lang w:val="kk-KZ"/>
              </w:rPr>
            </w:pPr>
            <w:r w:rsidRPr="008019FD">
              <w:rPr>
                <w:color w:val="000000"/>
                <w:sz w:val="28"/>
                <w:szCs w:val="28"/>
                <w:lang w:val="kk-KZ"/>
              </w:rPr>
              <w:t>инженерлік желілерге</w:t>
            </w:r>
          </w:p>
        </w:tc>
        <w:tc>
          <w:tcPr>
            <w:tcW w:w="0" w:type="auto"/>
            <w:hideMark/>
          </w:tcPr>
          <w:p w14:paraId="2211C78C" w14:textId="77777777" w:rsidR="00126188" w:rsidRPr="008019FD" w:rsidRDefault="00126188" w:rsidP="00126188">
            <w:pPr>
              <w:ind w:firstLine="709"/>
              <w:jc w:val="both"/>
              <w:rPr>
                <w:color w:val="000000"/>
                <w:sz w:val="28"/>
                <w:szCs w:val="28"/>
                <w:lang w:val="kk-KZ"/>
              </w:rPr>
            </w:pPr>
          </w:p>
        </w:tc>
        <w:tc>
          <w:tcPr>
            <w:tcW w:w="0" w:type="auto"/>
            <w:hideMark/>
          </w:tcPr>
          <w:p w14:paraId="1F210806" w14:textId="77777777" w:rsidR="00126188" w:rsidRPr="008019FD" w:rsidRDefault="00126188" w:rsidP="00126188">
            <w:pPr>
              <w:ind w:firstLine="709"/>
              <w:jc w:val="both"/>
              <w:rPr>
                <w:color w:val="000000"/>
                <w:sz w:val="28"/>
                <w:szCs w:val="28"/>
                <w:lang w:val="kk-KZ"/>
              </w:rPr>
            </w:pPr>
          </w:p>
        </w:tc>
        <w:tc>
          <w:tcPr>
            <w:tcW w:w="1197" w:type="dxa"/>
            <w:hideMark/>
          </w:tcPr>
          <w:p w14:paraId="41DFE1F8" w14:textId="77777777" w:rsidR="00126188" w:rsidRPr="008019FD" w:rsidRDefault="00126188" w:rsidP="00126188">
            <w:pPr>
              <w:ind w:firstLine="709"/>
              <w:jc w:val="both"/>
              <w:rPr>
                <w:color w:val="000000"/>
                <w:sz w:val="28"/>
                <w:szCs w:val="28"/>
                <w:lang w:val="kk-KZ"/>
              </w:rPr>
            </w:pPr>
          </w:p>
        </w:tc>
      </w:tr>
      <w:tr w:rsidR="00126188" w:rsidRPr="008019FD" w14:paraId="7639362E" w14:textId="77777777" w:rsidTr="00126188">
        <w:tc>
          <w:tcPr>
            <w:tcW w:w="0" w:type="auto"/>
            <w:vMerge/>
            <w:hideMark/>
          </w:tcPr>
          <w:p w14:paraId="47765C3B" w14:textId="77777777" w:rsidR="00126188" w:rsidRPr="008019FD" w:rsidRDefault="00126188" w:rsidP="00126188">
            <w:pPr>
              <w:ind w:firstLine="709"/>
              <w:jc w:val="both"/>
              <w:rPr>
                <w:color w:val="000000"/>
                <w:sz w:val="28"/>
                <w:szCs w:val="28"/>
                <w:lang w:val="kk-KZ"/>
              </w:rPr>
            </w:pPr>
          </w:p>
        </w:tc>
        <w:tc>
          <w:tcPr>
            <w:tcW w:w="6585" w:type="dxa"/>
            <w:hideMark/>
          </w:tcPr>
          <w:p w14:paraId="22BD2B49" w14:textId="77777777" w:rsidR="00126188" w:rsidRPr="008019FD" w:rsidRDefault="00126188" w:rsidP="00126188">
            <w:pPr>
              <w:jc w:val="both"/>
              <w:rPr>
                <w:color w:val="000000"/>
                <w:sz w:val="28"/>
                <w:szCs w:val="28"/>
                <w:lang w:val="kk-KZ"/>
              </w:rPr>
            </w:pPr>
            <w:r w:rsidRPr="008019FD">
              <w:rPr>
                <w:color w:val="000000"/>
                <w:sz w:val="28"/>
                <w:szCs w:val="28"/>
                <w:lang w:val="kk-KZ"/>
              </w:rPr>
              <w:t>жабдықтарға</w:t>
            </w:r>
          </w:p>
        </w:tc>
        <w:tc>
          <w:tcPr>
            <w:tcW w:w="0" w:type="auto"/>
            <w:hideMark/>
          </w:tcPr>
          <w:p w14:paraId="4E325FEB" w14:textId="77777777" w:rsidR="00126188" w:rsidRPr="008019FD" w:rsidRDefault="00126188" w:rsidP="00126188">
            <w:pPr>
              <w:ind w:firstLine="709"/>
              <w:jc w:val="both"/>
              <w:rPr>
                <w:color w:val="000000"/>
                <w:sz w:val="28"/>
                <w:szCs w:val="28"/>
                <w:lang w:val="kk-KZ"/>
              </w:rPr>
            </w:pPr>
          </w:p>
        </w:tc>
        <w:tc>
          <w:tcPr>
            <w:tcW w:w="0" w:type="auto"/>
            <w:hideMark/>
          </w:tcPr>
          <w:p w14:paraId="7D969063" w14:textId="77777777" w:rsidR="00126188" w:rsidRPr="008019FD" w:rsidRDefault="00126188" w:rsidP="00126188">
            <w:pPr>
              <w:ind w:firstLine="709"/>
              <w:jc w:val="both"/>
              <w:rPr>
                <w:color w:val="000000"/>
                <w:sz w:val="28"/>
                <w:szCs w:val="28"/>
                <w:lang w:val="kk-KZ"/>
              </w:rPr>
            </w:pPr>
          </w:p>
        </w:tc>
        <w:tc>
          <w:tcPr>
            <w:tcW w:w="1197" w:type="dxa"/>
            <w:hideMark/>
          </w:tcPr>
          <w:p w14:paraId="46BDB0EC" w14:textId="77777777" w:rsidR="00126188" w:rsidRPr="008019FD" w:rsidRDefault="00126188" w:rsidP="00126188">
            <w:pPr>
              <w:ind w:firstLine="709"/>
              <w:jc w:val="both"/>
              <w:rPr>
                <w:color w:val="000000"/>
                <w:sz w:val="28"/>
                <w:szCs w:val="28"/>
                <w:lang w:val="kk-KZ"/>
              </w:rPr>
            </w:pPr>
          </w:p>
        </w:tc>
      </w:tr>
      <w:tr w:rsidR="00126188" w:rsidRPr="008019FD" w14:paraId="79ADC45F" w14:textId="77777777" w:rsidTr="00126188">
        <w:tc>
          <w:tcPr>
            <w:tcW w:w="0" w:type="auto"/>
            <w:vMerge w:val="restart"/>
            <w:hideMark/>
          </w:tcPr>
          <w:p w14:paraId="0BE08ADC" w14:textId="77777777" w:rsidR="00126188" w:rsidRPr="008019FD" w:rsidRDefault="00126188" w:rsidP="00126188">
            <w:pPr>
              <w:jc w:val="both"/>
              <w:rPr>
                <w:color w:val="000000"/>
                <w:sz w:val="28"/>
                <w:szCs w:val="28"/>
                <w:lang w:val="kk-KZ"/>
              </w:rPr>
            </w:pPr>
            <w:r w:rsidRPr="008019FD">
              <w:rPr>
                <w:color w:val="000000"/>
                <w:sz w:val="28"/>
                <w:szCs w:val="28"/>
                <w:lang w:val="kk-KZ"/>
              </w:rPr>
              <w:t>3.</w:t>
            </w:r>
          </w:p>
        </w:tc>
        <w:tc>
          <w:tcPr>
            <w:tcW w:w="6585" w:type="dxa"/>
            <w:hideMark/>
          </w:tcPr>
          <w:p w14:paraId="403BCF0C" w14:textId="77777777" w:rsidR="00126188" w:rsidRPr="008019FD" w:rsidRDefault="00126188" w:rsidP="00126188">
            <w:pPr>
              <w:jc w:val="both"/>
              <w:rPr>
                <w:color w:val="000000"/>
                <w:sz w:val="28"/>
                <w:szCs w:val="28"/>
                <w:lang w:val="kk-KZ"/>
              </w:rPr>
            </w:pPr>
            <w:r w:rsidRPr="008019FD">
              <w:rPr>
                <w:color w:val="000000"/>
                <w:sz w:val="28"/>
                <w:szCs w:val="28"/>
                <w:lang w:val="kk-KZ"/>
              </w:rPr>
              <w:t>Қаржыландыру шарттары:</w:t>
            </w:r>
          </w:p>
        </w:tc>
        <w:tc>
          <w:tcPr>
            <w:tcW w:w="0" w:type="auto"/>
            <w:hideMark/>
          </w:tcPr>
          <w:p w14:paraId="5182D0E1" w14:textId="77777777" w:rsidR="00126188" w:rsidRPr="008019FD" w:rsidRDefault="00126188" w:rsidP="00126188">
            <w:pPr>
              <w:ind w:firstLine="709"/>
              <w:jc w:val="both"/>
              <w:rPr>
                <w:color w:val="000000"/>
                <w:sz w:val="28"/>
                <w:szCs w:val="28"/>
                <w:lang w:val="kk-KZ"/>
              </w:rPr>
            </w:pPr>
          </w:p>
        </w:tc>
        <w:tc>
          <w:tcPr>
            <w:tcW w:w="0" w:type="auto"/>
            <w:hideMark/>
          </w:tcPr>
          <w:p w14:paraId="2294398E" w14:textId="77777777" w:rsidR="00126188" w:rsidRPr="008019FD" w:rsidRDefault="00126188" w:rsidP="00126188">
            <w:pPr>
              <w:ind w:firstLine="709"/>
              <w:jc w:val="both"/>
              <w:rPr>
                <w:color w:val="000000"/>
                <w:sz w:val="28"/>
                <w:szCs w:val="28"/>
                <w:lang w:val="kk-KZ"/>
              </w:rPr>
            </w:pPr>
          </w:p>
        </w:tc>
        <w:tc>
          <w:tcPr>
            <w:tcW w:w="1197" w:type="dxa"/>
            <w:hideMark/>
          </w:tcPr>
          <w:p w14:paraId="225D8B17" w14:textId="77777777" w:rsidR="00126188" w:rsidRPr="008019FD" w:rsidRDefault="00126188" w:rsidP="00126188">
            <w:pPr>
              <w:ind w:firstLine="709"/>
              <w:jc w:val="both"/>
              <w:rPr>
                <w:color w:val="000000"/>
                <w:sz w:val="28"/>
                <w:szCs w:val="28"/>
                <w:lang w:val="kk-KZ"/>
              </w:rPr>
            </w:pPr>
          </w:p>
        </w:tc>
      </w:tr>
      <w:tr w:rsidR="00126188" w:rsidRPr="008019FD" w14:paraId="2BBA116A" w14:textId="77777777" w:rsidTr="00126188">
        <w:tc>
          <w:tcPr>
            <w:tcW w:w="0" w:type="auto"/>
            <w:vMerge/>
            <w:hideMark/>
          </w:tcPr>
          <w:p w14:paraId="1A537A9B" w14:textId="77777777" w:rsidR="00126188" w:rsidRPr="008019FD" w:rsidRDefault="00126188" w:rsidP="00126188">
            <w:pPr>
              <w:ind w:firstLine="709"/>
              <w:jc w:val="both"/>
              <w:rPr>
                <w:color w:val="000000"/>
                <w:sz w:val="28"/>
                <w:szCs w:val="28"/>
                <w:lang w:val="kk-KZ"/>
              </w:rPr>
            </w:pPr>
          </w:p>
        </w:tc>
        <w:tc>
          <w:tcPr>
            <w:tcW w:w="6585" w:type="dxa"/>
            <w:hideMark/>
          </w:tcPr>
          <w:p w14:paraId="0F935D29" w14:textId="77777777" w:rsidR="00126188" w:rsidRPr="008019FD" w:rsidRDefault="00126188" w:rsidP="00126188">
            <w:pPr>
              <w:jc w:val="both"/>
              <w:rPr>
                <w:color w:val="000000"/>
                <w:sz w:val="28"/>
                <w:szCs w:val="28"/>
                <w:lang w:val="kk-KZ"/>
              </w:rPr>
            </w:pPr>
            <w:r w:rsidRPr="008019FD">
              <w:rPr>
                <w:color w:val="000000"/>
                <w:sz w:val="28"/>
                <w:szCs w:val="28"/>
                <w:lang w:val="kk-KZ"/>
              </w:rPr>
              <w:t>аванстық төлемнен бас тарту</w:t>
            </w:r>
          </w:p>
        </w:tc>
        <w:tc>
          <w:tcPr>
            <w:tcW w:w="0" w:type="auto"/>
            <w:hideMark/>
          </w:tcPr>
          <w:p w14:paraId="2369A0FF" w14:textId="77777777" w:rsidR="00126188" w:rsidRPr="008019FD" w:rsidRDefault="00126188" w:rsidP="00126188">
            <w:pPr>
              <w:ind w:firstLine="709"/>
              <w:jc w:val="both"/>
              <w:rPr>
                <w:color w:val="000000"/>
                <w:sz w:val="28"/>
                <w:szCs w:val="28"/>
                <w:lang w:val="kk-KZ"/>
              </w:rPr>
            </w:pPr>
          </w:p>
        </w:tc>
        <w:tc>
          <w:tcPr>
            <w:tcW w:w="0" w:type="auto"/>
            <w:hideMark/>
          </w:tcPr>
          <w:p w14:paraId="26522BD5" w14:textId="77777777" w:rsidR="00126188" w:rsidRPr="008019FD" w:rsidRDefault="00126188" w:rsidP="00126188">
            <w:pPr>
              <w:ind w:firstLine="709"/>
              <w:jc w:val="both"/>
              <w:rPr>
                <w:color w:val="000000"/>
                <w:sz w:val="28"/>
                <w:szCs w:val="28"/>
                <w:lang w:val="kk-KZ"/>
              </w:rPr>
            </w:pPr>
          </w:p>
        </w:tc>
        <w:tc>
          <w:tcPr>
            <w:tcW w:w="1197" w:type="dxa"/>
            <w:hideMark/>
          </w:tcPr>
          <w:p w14:paraId="721F0970" w14:textId="77777777" w:rsidR="00126188" w:rsidRPr="008019FD" w:rsidRDefault="00126188" w:rsidP="00126188">
            <w:pPr>
              <w:ind w:firstLine="709"/>
              <w:jc w:val="both"/>
              <w:rPr>
                <w:color w:val="000000"/>
                <w:sz w:val="28"/>
                <w:szCs w:val="28"/>
                <w:lang w:val="kk-KZ"/>
              </w:rPr>
            </w:pPr>
          </w:p>
        </w:tc>
      </w:tr>
      <w:tr w:rsidR="00126188" w:rsidRPr="00900510" w14:paraId="0E89CCAE" w14:textId="77777777" w:rsidTr="00126188">
        <w:tc>
          <w:tcPr>
            <w:tcW w:w="0" w:type="auto"/>
            <w:vMerge/>
            <w:hideMark/>
          </w:tcPr>
          <w:p w14:paraId="1C3ACF93" w14:textId="77777777" w:rsidR="00126188" w:rsidRPr="008019FD" w:rsidRDefault="00126188" w:rsidP="00126188">
            <w:pPr>
              <w:ind w:firstLine="709"/>
              <w:jc w:val="both"/>
              <w:rPr>
                <w:color w:val="000000"/>
                <w:sz w:val="28"/>
                <w:szCs w:val="28"/>
                <w:lang w:val="kk-KZ"/>
              </w:rPr>
            </w:pPr>
          </w:p>
        </w:tc>
        <w:tc>
          <w:tcPr>
            <w:tcW w:w="6585" w:type="dxa"/>
            <w:hideMark/>
          </w:tcPr>
          <w:p w14:paraId="1739F97F" w14:textId="77777777" w:rsidR="00126188" w:rsidRPr="008019FD" w:rsidRDefault="00126188" w:rsidP="00126188">
            <w:pPr>
              <w:jc w:val="both"/>
              <w:rPr>
                <w:color w:val="000000"/>
                <w:sz w:val="28"/>
                <w:szCs w:val="28"/>
                <w:lang w:val="kk-KZ"/>
              </w:rPr>
            </w:pPr>
            <w:r w:rsidRPr="008019FD">
              <w:rPr>
                <w:color w:val="000000"/>
                <w:sz w:val="28"/>
                <w:szCs w:val="28"/>
                <w:lang w:val="kk-KZ"/>
              </w:rPr>
              <w:t>объект пайдалануға берілгенге дейін орындалған жұмыстардың актісіне аралық төлемнен бас тарту</w:t>
            </w:r>
          </w:p>
        </w:tc>
        <w:tc>
          <w:tcPr>
            <w:tcW w:w="0" w:type="auto"/>
            <w:hideMark/>
          </w:tcPr>
          <w:p w14:paraId="26252E5E" w14:textId="77777777" w:rsidR="00126188" w:rsidRPr="008019FD" w:rsidRDefault="00126188" w:rsidP="00126188">
            <w:pPr>
              <w:ind w:firstLine="709"/>
              <w:jc w:val="both"/>
              <w:rPr>
                <w:color w:val="000000"/>
                <w:sz w:val="28"/>
                <w:szCs w:val="28"/>
                <w:lang w:val="kk-KZ"/>
              </w:rPr>
            </w:pPr>
          </w:p>
        </w:tc>
        <w:tc>
          <w:tcPr>
            <w:tcW w:w="0" w:type="auto"/>
            <w:hideMark/>
          </w:tcPr>
          <w:p w14:paraId="7B708C95" w14:textId="77777777" w:rsidR="00126188" w:rsidRPr="008019FD" w:rsidRDefault="00126188" w:rsidP="00126188">
            <w:pPr>
              <w:ind w:firstLine="709"/>
              <w:jc w:val="both"/>
              <w:rPr>
                <w:color w:val="000000"/>
                <w:sz w:val="28"/>
                <w:szCs w:val="28"/>
                <w:lang w:val="kk-KZ"/>
              </w:rPr>
            </w:pPr>
          </w:p>
        </w:tc>
        <w:tc>
          <w:tcPr>
            <w:tcW w:w="1197" w:type="dxa"/>
            <w:hideMark/>
          </w:tcPr>
          <w:p w14:paraId="2D5770A9" w14:textId="77777777" w:rsidR="00126188" w:rsidRPr="008019FD" w:rsidRDefault="00126188" w:rsidP="00126188">
            <w:pPr>
              <w:ind w:firstLine="709"/>
              <w:jc w:val="both"/>
              <w:rPr>
                <w:color w:val="000000"/>
                <w:sz w:val="28"/>
                <w:szCs w:val="28"/>
                <w:lang w:val="kk-KZ"/>
              </w:rPr>
            </w:pPr>
          </w:p>
        </w:tc>
      </w:tr>
      <w:tr w:rsidR="00126188" w:rsidRPr="00900510" w14:paraId="03FC8F53" w14:textId="77777777" w:rsidTr="00126188">
        <w:tc>
          <w:tcPr>
            <w:tcW w:w="0" w:type="auto"/>
            <w:vMerge/>
            <w:hideMark/>
          </w:tcPr>
          <w:p w14:paraId="577DD50C" w14:textId="77777777" w:rsidR="00126188" w:rsidRPr="008019FD" w:rsidRDefault="00126188" w:rsidP="00126188">
            <w:pPr>
              <w:ind w:firstLine="709"/>
              <w:jc w:val="both"/>
              <w:rPr>
                <w:color w:val="000000"/>
                <w:sz w:val="28"/>
                <w:szCs w:val="28"/>
                <w:lang w:val="kk-KZ"/>
              </w:rPr>
            </w:pPr>
          </w:p>
        </w:tc>
        <w:tc>
          <w:tcPr>
            <w:tcW w:w="6585" w:type="dxa"/>
            <w:hideMark/>
          </w:tcPr>
          <w:p w14:paraId="11632326" w14:textId="77777777" w:rsidR="00126188" w:rsidRPr="008019FD" w:rsidRDefault="00126188" w:rsidP="00126188">
            <w:pPr>
              <w:jc w:val="both"/>
              <w:rPr>
                <w:color w:val="000000"/>
                <w:sz w:val="28"/>
                <w:szCs w:val="28"/>
                <w:lang w:val="kk-KZ"/>
              </w:rPr>
            </w:pPr>
            <w:r w:rsidRPr="008019FD">
              <w:rPr>
                <w:color w:val="000000"/>
                <w:sz w:val="28"/>
                <w:szCs w:val="28"/>
                <w:lang w:val="kk-KZ"/>
              </w:rPr>
              <w:t>сметалық құнын жоғарылатуға түзетуден бас тарту</w:t>
            </w:r>
          </w:p>
        </w:tc>
        <w:tc>
          <w:tcPr>
            <w:tcW w:w="0" w:type="auto"/>
            <w:hideMark/>
          </w:tcPr>
          <w:p w14:paraId="234830F6" w14:textId="77777777" w:rsidR="00126188" w:rsidRPr="008019FD" w:rsidRDefault="00126188" w:rsidP="00126188">
            <w:pPr>
              <w:ind w:firstLine="709"/>
              <w:jc w:val="both"/>
              <w:rPr>
                <w:color w:val="000000"/>
                <w:sz w:val="28"/>
                <w:szCs w:val="28"/>
                <w:lang w:val="kk-KZ"/>
              </w:rPr>
            </w:pPr>
          </w:p>
        </w:tc>
        <w:tc>
          <w:tcPr>
            <w:tcW w:w="0" w:type="auto"/>
            <w:hideMark/>
          </w:tcPr>
          <w:p w14:paraId="238B2423" w14:textId="77777777" w:rsidR="00126188" w:rsidRPr="008019FD" w:rsidRDefault="00126188" w:rsidP="00126188">
            <w:pPr>
              <w:ind w:firstLine="709"/>
              <w:jc w:val="both"/>
              <w:rPr>
                <w:color w:val="000000"/>
                <w:sz w:val="28"/>
                <w:szCs w:val="28"/>
                <w:lang w:val="kk-KZ"/>
              </w:rPr>
            </w:pPr>
          </w:p>
        </w:tc>
        <w:tc>
          <w:tcPr>
            <w:tcW w:w="1197" w:type="dxa"/>
            <w:hideMark/>
          </w:tcPr>
          <w:p w14:paraId="1A4C80F9" w14:textId="77777777" w:rsidR="00126188" w:rsidRPr="008019FD" w:rsidRDefault="00126188" w:rsidP="00126188">
            <w:pPr>
              <w:ind w:firstLine="709"/>
              <w:jc w:val="both"/>
              <w:rPr>
                <w:color w:val="000000"/>
                <w:sz w:val="28"/>
                <w:szCs w:val="28"/>
                <w:lang w:val="kk-KZ"/>
              </w:rPr>
            </w:pPr>
          </w:p>
        </w:tc>
      </w:tr>
      <w:tr w:rsidR="00126188" w:rsidRPr="00900510" w14:paraId="6A2C6D52" w14:textId="77777777" w:rsidTr="00126188">
        <w:tc>
          <w:tcPr>
            <w:tcW w:w="0" w:type="auto"/>
            <w:hideMark/>
          </w:tcPr>
          <w:p w14:paraId="0B1325D8" w14:textId="77777777" w:rsidR="00126188" w:rsidRPr="008019FD" w:rsidRDefault="00126188" w:rsidP="00126188">
            <w:pPr>
              <w:jc w:val="both"/>
              <w:rPr>
                <w:color w:val="000000"/>
                <w:sz w:val="28"/>
                <w:szCs w:val="28"/>
                <w:lang w:val="kk-KZ"/>
              </w:rPr>
            </w:pPr>
            <w:r w:rsidRPr="008019FD">
              <w:rPr>
                <w:color w:val="000000"/>
                <w:sz w:val="28"/>
                <w:szCs w:val="28"/>
                <w:lang w:val="kk-KZ"/>
              </w:rPr>
              <w:t>4.</w:t>
            </w:r>
          </w:p>
        </w:tc>
        <w:tc>
          <w:tcPr>
            <w:tcW w:w="6585" w:type="dxa"/>
            <w:hideMark/>
          </w:tcPr>
          <w:p w14:paraId="789F75E7" w14:textId="77777777" w:rsidR="00126188" w:rsidRPr="008019FD" w:rsidRDefault="00126188" w:rsidP="00126188">
            <w:pPr>
              <w:jc w:val="both"/>
              <w:rPr>
                <w:color w:val="000000"/>
                <w:sz w:val="28"/>
                <w:szCs w:val="28"/>
                <w:lang w:val="kk-KZ"/>
              </w:rPr>
            </w:pPr>
            <w:r w:rsidRPr="008019FD">
              <w:rPr>
                <w:color w:val="000000"/>
                <w:sz w:val="28"/>
                <w:szCs w:val="28"/>
                <w:lang w:val="kk-KZ"/>
              </w:rPr>
              <w:t>Жобалық тапсырмада белгіленгенге қатысты әрбір арттыру нүктесі үшін объектінің энергия тиімділігі сыныбын қамтамасыз ету міндеті</w:t>
            </w:r>
          </w:p>
        </w:tc>
        <w:tc>
          <w:tcPr>
            <w:tcW w:w="0" w:type="auto"/>
            <w:hideMark/>
          </w:tcPr>
          <w:p w14:paraId="187B2617" w14:textId="77777777" w:rsidR="00126188" w:rsidRPr="008019FD" w:rsidRDefault="00126188" w:rsidP="00126188">
            <w:pPr>
              <w:ind w:firstLine="709"/>
              <w:jc w:val="both"/>
              <w:rPr>
                <w:color w:val="000000"/>
                <w:sz w:val="28"/>
                <w:szCs w:val="28"/>
                <w:lang w:val="kk-KZ"/>
              </w:rPr>
            </w:pPr>
          </w:p>
        </w:tc>
        <w:tc>
          <w:tcPr>
            <w:tcW w:w="0" w:type="auto"/>
            <w:hideMark/>
          </w:tcPr>
          <w:p w14:paraId="47710DE8" w14:textId="77777777" w:rsidR="00126188" w:rsidRPr="008019FD" w:rsidRDefault="00126188" w:rsidP="00126188">
            <w:pPr>
              <w:ind w:firstLine="709"/>
              <w:jc w:val="both"/>
              <w:rPr>
                <w:color w:val="000000"/>
                <w:sz w:val="28"/>
                <w:szCs w:val="28"/>
                <w:lang w:val="kk-KZ"/>
              </w:rPr>
            </w:pPr>
          </w:p>
        </w:tc>
        <w:tc>
          <w:tcPr>
            <w:tcW w:w="1197" w:type="dxa"/>
            <w:hideMark/>
          </w:tcPr>
          <w:p w14:paraId="572F570B" w14:textId="77777777" w:rsidR="00126188" w:rsidRPr="008019FD" w:rsidRDefault="00126188" w:rsidP="00126188">
            <w:pPr>
              <w:ind w:firstLine="709"/>
              <w:jc w:val="both"/>
              <w:rPr>
                <w:color w:val="000000"/>
                <w:sz w:val="28"/>
                <w:szCs w:val="28"/>
                <w:lang w:val="kk-KZ"/>
              </w:rPr>
            </w:pPr>
          </w:p>
        </w:tc>
      </w:tr>
      <w:tr w:rsidR="00126188" w:rsidRPr="00900510" w14:paraId="34AF7A57" w14:textId="77777777" w:rsidTr="00126188">
        <w:tc>
          <w:tcPr>
            <w:tcW w:w="0" w:type="auto"/>
            <w:hideMark/>
          </w:tcPr>
          <w:p w14:paraId="456AD701" w14:textId="77777777" w:rsidR="00126188" w:rsidRPr="008019FD" w:rsidRDefault="00126188" w:rsidP="00126188">
            <w:pPr>
              <w:jc w:val="both"/>
              <w:rPr>
                <w:color w:val="000000"/>
                <w:sz w:val="28"/>
                <w:szCs w:val="28"/>
                <w:lang w:val="kk-KZ"/>
              </w:rPr>
            </w:pPr>
            <w:r w:rsidRPr="008019FD">
              <w:rPr>
                <w:color w:val="000000"/>
                <w:sz w:val="28"/>
                <w:szCs w:val="28"/>
                <w:lang w:val="kk-KZ"/>
              </w:rPr>
              <w:t>5.</w:t>
            </w:r>
          </w:p>
        </w:tc>
        <w:tc>
          <w:tcPr>
            <w:tcW w:w="6585" w:type="dxa"/>
            <w:hideMark/>
          </w:tcPr>
          <w:p w14:paraId="2EC710A4" w14:textId="77777777" w:rsidR="00126188" w:rsidRPr="008019FD" w:rsidRDefault="00126188" w:rsidP="00126188">
            <w:pPr>
              <w:jc w:val="both"/>
              <w:rPr>
                <w:color w:val="000000"/>
                <w:sz w:val="28"/>
                <w:szCs w:val="28"/>
                <w:lang w:val="kk-KZ"/>
              </w:rPr>
            </w:pPr>
            <w:r w:rsidRPr="008019FD">
              <w:rPr>
                <w:color w:val="000000"/>
                <w:sz w:val="28"/>
                <w:szCs w:val="28"/>
                <w:lang w:val="kk-KZ"/>
              </w:rPr>
              <w:t>Меншікті қаражат есебінен жобаны іске асыруға міндеттеме (демеуші)</w:t>
            </w:r>
          </w:p>
        </w:tc>
        <w:tc>
          <w:tcPr>
            <w:tcW w:w="0" w:type="auto"/>
            <w:hideMark/>
          </w:tcPr>
          <w:p w14:paraId="25D61DCD" w14:textId="77777777" w:rsidR="00126188" w:rsidRPr="008019FD" w:rsidRDefault="00126188" w:rsidP="00126188">
            <w:pPr>
              <w:ind w:firstLine="709"/>
              <w:jc w:val="both"/>
              <w:rPr>
                <w:color w:val="000000"/>
                <w:sz w:val="28"/>
                <w:szCs w:val="28"/>
                <w:lang w:val="kk-KZ"/>
              </w:rPr>
            </w:pPr>
          </w:p>
        </w:tc>
        <w:tc>
          <w:tcPr>
            <w:tcW w:w="0" w:type="auto"/>
            <w:hideMark/>
          </w:tcPr>
          <w:p w14:paraId="2241FA1F" w14:textId="77777777" w:rsidR="00126188" w:rsidRPr="008019FD" w:rsidRDefault="00126188" w:rsidP="00126188">
            <w:pPr>
              <w:ind w:firstLine="709"/>
              <w:jc w:val="both"/>
              <w:rPr>
                <w:color w:val="000000"/>
                <w:sz w:val="28"/>
                <w:szCs w:val="28"/>
                <w:lang w:val="kk-KZ"/>
              </w:rPr>
            </w:pPr>
          </w:p>
        </w:tc>
        <w:tc>
          <w:tcPr>
            <w:tcW w:w="1197" w:type="dxa"/>
            <w:hideMark/>
          </w:tcPr>
          <w:p w14:paraId="58253706" w14:textId="77777777" w:rsidR="00126188" w:rsidRPr="008019FD" w:rsidRDefault="00126188" w:rsidP="00126188">
            <w:pPr>
              <w:ind w:firstLine="709"/>
              <w:jc w:val="both"/>
              <w:rPr>
                <w:color w:val="000000"/>
                <w:sz w:val="28"/>
                <w:szCs w:val="28"/>
                <w:lang w:val="kk-KZ"/>
              </w:rPr>
            </w:pPr>
          </w:p>
        </w:tc>
      </w:tr>
      <w:tr w:rsidR="00126188" w:rsidRPr="00900510" w14:paraId="3B5268EE" w14:textId="77777777" w:rsidTr="00126188">
        <w:tc>
          <w:tcPr>
            <w:tcW w:w="0" w:type="auto"/>
            <w:hideMark/>
          </w:tcPr>
          <w:p w14:paraId="4AF51A8B" w14:textId="77777777" w:rsidR="00126188" w:rsidRPr="008019FD" w:rsidRDefault="00126188" w:rsidP="00126188">
            <w:pPr>
              <w:jc w:val="both"/>
              <w:rPr>
                <w:color w:val="000000"/>
                <w:sz w:val="28"/>
                <w:szCs w:val="28"/>
                <w:lang w:val="kk-KZ"/>
              </w:rPr>
            </w:pPr>
            <w:r w:rsidRPr="008019FD">
              <w:rPr>
                <w:color w:val="000000"/>
                <w:sz w:val="28"/>
                <w:szCs w:val="28"/>
                <w:lang w:val="kk-KZ"/>
              </w:rPr>
              <w:lastRenderedPageBreak/>
              <w:t xml:space="preserve">6. </w:t>
            </w:r>
          </w:p>
        </w:tc>
        <w:tc>
          <w:tcPr>
            <w:tcW w:w="6585" w:type="dxa"/>
            <w:hideMark/>
          </w:tcPr>
          <w:p w14:paraId="38083684" w14:textId="77777777" w:rsidR="00126188" w:rsidRPr="008019FD" w:rsidRDefault="00126188" w:rsidP="00126188">
            <w:pPr>
              <w:jc w:val="both"/>
              <w:rPr>
                <w:color w:val="000000"/>
                <w:sz w:val="28"/>
                <w:szCs w:val="28"/>
                <w:lang w:val="kk-KZ"/>
              </w:rPr>
            </w:pPr>
            <w:r w:rsidRPr="008019FD">
              <w:rPr>
                <w:color w:val="000000"/>
                <w:sz w:val="28"/>
                <w:szCs w:val="28"/>
                <w:lang w:val="kk-KZ"/>
              </w:rPr>
              <w:t>Объектіні сенімгерлік басқаруға қабылдай отырып, меншікті қаражат есебінен жобаны іске асыруға міндеттеме</w:t>
            </w:r>
          </w:p>
        </w:tc>
        <w:tc>
          <w:tcPr>
            <w:tcW w:w="0" w:type="auto"/>
            <w:hideMark/>
          </w:tcPr>
          <w:p w14:paraId="2E202EA3" w14:textId="77777777" w:rsidR="00126188" w:rsidRPr="008019FD" w:rsidRDefault="00126188" w:rsidP="00126188">
            <w:pPr>
              <w:ind w:firstLine="709"/>
              <w:jc w:val="both"/>
              <w:rPr>
                <w:color w:val="000000"/>
                <w:sz w:val="28"/>
                <w:szCs w:val="28"/>
                <w:lang w:val="kk-KZ"/>
              </w:rPr>
            </w:pPr>
          </w:p>
        </w:tc>
        <w:tc>
          <w:tcPr>
            <w:tcW w:w="0" w:type="auto"/>
            <w:hideMark/>
          </w:tcPr>
          <w:p w14:paraId="23A9DE09" w14:textId="77777777" w:rsidR="00126188" w:rsidRPr="008019FD" w:rsidRDefault="00126188" w:rsidP="00126188">
            <w:pPr>
              <w:ind w:firstLine="709"/>
              <w:jc w:val="both"/>
              <w:rPr>
                <w:color w:val="000000"/>
                <w:sz w:val="28"/>
                <w:szCs w:val="28"/>
                <w:lang w:val="kk-KZ"/>
              </w:rPr>
            </w:pPr>
          </w:p>
        </w:tc>
        <w:tc>
          <w:tcPr>
            <w:tcW w:w="1197" w:type="dxa"/>
            <w:hideMark/>
          </w:tcPr>
          <w:p w14:paraId="13B25422" w14:textId="77777777" w:rsidR="00126188" w:rsidRPr="008019FD" w:rsidRDefault="00126188" w:rsidP="00126188">
            <w:pPr>
              <w:ind w:firstLine="709"/>
              <w:jc w:val="both"/>
              <w:rPr>
                <w:color w:val="000000"/>
                <w:sz w:val="28"/>
                <w:szCs w:val="28"/>
                <w:lang w:val="kk-KZ"/>
              </w:rPr>
            </w:pPr>
          </w:p>
        </w:tc>
      </w:tr>
    </w:tbl>
    <w:p w14:paraId="63903E5D" w14:textId="26153EF6" w:rsidR="00126188" w:rsidRPr="008019FD" w:rsidRDefault="00126188" w:rsidP="00126188">
      <w:pPr>
        <w:ind w:firstLine="709"/>
        <w:jc w:val="both"/>
        <w:rPr>
          <w:color w:val="000000"/>
          <w:sz w:val="28"/>
          <w:szCs w:val="28"/>
          <w:lang w:val="kk-KZ"/>
        </w:rPr>
      </w:pPr>
      <w:r w:rsidRPr="008019FD">
        <w:rPr>
          <w:color w:val="000000"/>
          <w:sz w:val="28"/>
          <w:szCs w:val="28"/>
          <w:lang w:val="kk-KZ"/>
        </w:rPr>
        <w:t>Ескертпе:</w:t>
      </w:r>
    </w:p>
    <w:p w14:paraId="2FB54FB3" w14:textId="181D2DEC" w:rsidR="00126188" w:rsidRPr="008019FD" w:rsidRDefault="00126188" w:rsidP="00126188">
      <w:pPr>
        <w:ind w:firstLine="709"/>
        <w:jc w:val="both"/>
        <w:rPr>
          <w:color w:val="000000"/>
          <w:sz w:val="28"/>
          <w:szCs w:val="28"/>
          <w:lang w:val="kk-KZ"/>
        </w:rPr>
      </w:pPr>
      <w:r w:rsidRPr="008019FD">
        <w:rPr>
          <w:color w:val="000000"/>
          <w:sz w:val="28"/>
          <w:szCs w:val="28"/>
          <w:lang w:val="kk-KZ"/>
        </w:rPr>
        <w:t>Біздің конкурсқа қатысуға өтініміміз жеңімпаз деп танылған және бізбен шарт жасасқан жағдайда, жоғарыда аталған барлық шарттар мен міндеттемелерді орындау бойынша міндеттемені өзімізге қабылдаймыз.</w:t>
      </w:r>
    </w:p>
    <w:p w14:paraId="13653BA6" w14:textId="2DAE0987" w:rsidR="00126188" w:rsidRPr="008019FD" w:rsidRDefault="00126188" w:rsidP="00126188">
      <w:pPr>
        <w:ind w:firstLine="709"/>
        <w:jc w:val="both"/>
        <w:rPr>
          <w:color w:val="000000"/>
          <w:sz w:val="28"/>
          <w:szCs w:val="28"/>
          <w:lang w:val="kk-KZ"/>
        </w:rPr>
      </w:pPr>
    </w:p>
    <w:p w14:paraId="08B038B1" w14:textId="6B7B9E10" w:rsidR="00126188" w:rsidRPr="008019FD" w:rsidRDefault="00126188" w:rsidP="00126188">
      <w:pPr>
        <w:ind w:firstLine="709"/>
        <w:jc w:val="both"/>
        <w:rPr>
          <w:color w:val="000000"/>
          <w:sz w:val="28"/>
          <w:szCs w:val="28"/>
          <w:lang w:val="kk-KZ"/>
        </w:rPr>
      </w:pPr>
    </w:p>
    <w:p w14:paraId="006BBBC2" w14:textId="400EC357" w:rsidR="00126188" w:rsidRPr="008019FD" w:rsidRDefault="00126188" w:rsidP="00126188">
      <w:pPr>
        <w:ind w:firstLine="709"/>
        <w:jc w:val="both"/>
        <w:rPr>
          <w:color w:val="000000"/>
          <w:sz w:val="28"/>
          <w:szCs w:val="28"/>
          <w:lang w:val="kk-KZ"/>
        </w:rPr>
      </w:pPr>
    </w:p>
    <w:p w14:paraId="1168AD7C" w14:textId="77D43AEC" w:rsidR="00126188" w:rsidRPr="008019FD" w:rsidRDefault="00126188" w:rsidP="00126188">
      <w:pPr>
        <w:ind w:firstLine="709"/>
        <w:jc w:val="both"/>
        <w:rPr>
          <w:color w:val="000000"/>
          <w:sz w:val="28"/>
          <w:szCs w:val="28"/>
          <w:lang w:val="kk-KZ"/>
        </w:rPr>
      </w:pPr>
    </w:p>
    <w:p w14:paraId="23E55783" w14:textId="305B0619" w:rsidR="00126188" w:rsidRPr="008019FD" w:rsidRDefault="00126188" w:rsidP="00126188">
      <w:pPr>
        <w:ind w:firstLine="709"/>
        <w:jc w:val="both"/>
        <w:rPr>
          <w:color w:val="000000"/>
          <w:sz w:val="28"/>
          <w:szCs w:val="28"/>
          <w:lang w:val="kk-KZ"/>
        </w:rPr>
      </w:pPr>
    </w:p>
    <w:p w14:paraId="2F05A7D4" w14:textId="07043315" w:rsidR="00126188" w:rsidRPr="008019FD" w:rsidRDefault="00126188" w:rsidP="00126188">
      <w:pPr>
        <w:ind w:firstLine="709"/>
        <w:jc w:val="both"/>
        <w:rPr>
          <w:color w:val="000000"/>
          <w:sz w:val="28"/>
          <w:szCs w:val="28"/>
          <w:lang w:val="kk-KZ"/>
        </w:rPr>
      </w:pPr>
    </w:p>
    <w:p w14:paraId="47284F8C" w14:textId="70807A0F" w:rsidR="00126188" w:rsidRPr="008019FD" w:rsidRDefault="00126188" w:rsidP="00126188">
      <w:pPr>
        <w:ind w:firstLine="709"/>
        <w:jc w:val="both"/>
        <w:rPr>
          <w:color w:val="000000"/>
          <w:sz w:val="28"/>
          <w:szCs w:val="28"/>
          <w:lang w:val="kk-KZ"/>
        </w:rPr>
      </w:pPr>
    </w:p>
    <w:p w14:paraId="0BD7873D" w14:textId="666BF750" w:rsidR="00126188" w:rsidRPr="008019FD" w:rsidRDefault="00126188" w:rsidP="00126188">
      <w:pPr>
        <w:ind w:firstLine="709"/>
        <w:jc w:val="both"/>
        <w:rPr>
          <w:color w:val="000000"/>
          <w:sz w:val="28"/>
          <w:szCs w:val="28"/>
          <w:lang w:val="kk-KZ"/>
        </w:rPr>
      </w:pPr>
    </w:p>
    <w:p w14:paraId="56FBB531" w14:textId="1162FFAE" w:rsidR="00126188" w:rsidRPr="008019FD" w:rsidRDefault="00126188" w:rsidP="00126188">
      <w:pPr>
        <w:ind w:firstLine="709"/>
        <w:jc w:val="both"/>
        <w:rPr>
          <w:color w:val="000000"/>
          <w:sz w:val="28"/>
          <w:szCs w:val="28"/>
          <w:lang w:val="kk-KZ"/>
        </w:rPr>
      </w:pPr>
    </w:p>
    <w:p w14:paraId="1DF778C0" w14:textId="39E01C9E" w:rsidR="00126188" w:rsidRPr="008019FD" w:rsidRDefault="00126188" w:rsidP="00126188">
      <w:pPr>
        <w:ind w:firstLine="709"/>
        <w:jc w:val="both"/>
        <w:rPr>
          <w:color w:val="000000"/>
          <w:sz w:val="28"/>
          <w:szCs w:val="28"/>
          <w:lang w:val="kk-KZ"/>
        </w:rPr>
      </w:pPr>
    </w:p>
    <w:p w14:paraId="65B69C15" w14:textId="298EC4CC" w:rsidR="00126188" w:rsidRPr="008019FD" w:rsidRDefault="00126188" w:rsidP="00126188">
      <w:pPr>
        <w:ind w:firstLine="709"/>
        <w:jc w:val="both"/>
        <w:rPr>
          <w:color w:val="000000"/>
          <w:sz w:val="28"/>
          <w:szCs w:val="28"/>
          <w:lang w:val="kk-KZ"/>
        </w:rPr>
      </w:pPr>
    </w:p>
    <w:p w14:paraId="6520808D" w14:textId="2AF09523" w:rsidR="00126188" w:rsidRPr="008019FD" w:rsidRDefault="00126188" w:rsidP="00126188">
      <w:pPr>
        <w:ind w:firstLine="709"/>
        <w:jc w:val="both"/>
        <w:rPr>
          <w:color w:val="000000"/>
          <w:sz w:val="28"/>
          <w:szCs w:val="28"/>
          <w:lang w:val="kk-KZ"/>
        </w:rPr>
      </w:pPr>
    </w:p>
    <w:p w14:paraId="6A96397A" w14:textId="2027EE64" w:rsidR="00126188" w:rsidRPr="008019FD" w:rsidRDefault="00126188" w:rsidP="00126188">
      <w:pPr>
        <w:ind w:firstLine="709"/>
        <w:jc w:val="both"/>
        <w:rPr>
          <w:color w:val="000000"/>
          <w:sz w:val="28"/>
          <w:szCs w:val="28"/>
          <w:lang w:val="kk-KZ"/>
        </w:rPr>
      </w:pPr>
    </w:p>
    <w:p w14:paraId="36F1297A" w14:textId="5CD0FB2B" w:rsidR="00126188" w:rsidRPr="008019FD" w:rsidRDefault="00126188" w:rsidP="00126188">
      <w:pPr>
        <w:ind w:firstLine="709"/>
        <w:jc w:val="both"/>
        <w:rPr>
          <w:color w:val="000000"/>
          <w:sz w:val="28"/>
          <w:szCs w:val="28"/>
          <w:lang w:val="kk-KZ"/>
        </w:rPr>
      </w:pPr>
    </w:p>
    <w:p w14:paraId="58409642" w14:textId="40D1428F" w:rsidR="00126188" w:rsidRPr="008019FD" w:rsidRDefault="00126188" w:rsidP="00126188">
      <w:pPr>
        <w:ind w:firstLine="709"/>
        <w:jc w:val="both"/>
        <w:rPr>
          <w:color w:val="000000"/>
          <w:sz w:val="28"/>
          <w:szCs w:val="28"/>
          <w:lang w:val="kk-KZ"/>
        </w:rPr>
      </w:pPr>
    </w:p>
    <w:p w14:paraId="36F346F6" w14:textId="77777777" w:rsidR="00126188" w:rsidRPr="008019FD" w:rsidRDefault="00126188" w:rsidP="00126188">
      <w:pPr>
        <w:ind w:firstLine="709"/>
        <w:jc w:val="both"/>
        <w:rPr>
          <w:color w:val="000000"/>
          <w:sz w:val="28"/>
          <w:szCs w:val="28"/>
          <w:lang w:val="kk-KZ"/>
        </w:rPr>
      </w:pPr>
    </w:p>
    <w:p w14:paraId="1D968B3C" w14:textId="10451512" w:rsidR="00227636" w:rsidRPr="008019FD" w:rsidRDefault="00227636"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546175A" w14:textId="2CFAA56F"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6A96B4B" w14:textId="4C85D92A"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5E8ED95" w14:textId="13EF585B"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01D4BC3" w14:textId="5EF0543A"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4DC0D7C" w14:textId="48FE34C6"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B3B6AE4" w14:textId="11809A4D"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DAC3DEA" w14:textId="23CFE77E"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9F08A10" w14:textId="1BED77FC"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020AEE1" w14:textId="00E1A74A"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BDB622D" w14:textId="5A524B93"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22A22F1" w14:textId="458B378A"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8DE879F" w14:textId="5C05941C"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D0FDC99" w14:textId="448EBF09"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34393DD" w14:textId="428C45B9"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A5BAC24" w14:textId="49E7A410"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68DE27C" w14:textId="1C36A5BC"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780EC58" w14:textId="27F7DE03"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B0CDE3F" w14:textId="67B709D3" w:rsidR="00126188" w:rsidRPr="008019FD" w:rsidRDefault="00126188"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B053F67" w14:textId="77777777" w:rsidR="00126188" w:rsidRPr="008019FD" w:rsidRDefault="00126188" w:rsidP="00126188">
      <w:pPr>
        <w:pStyle w:val="3"/>
        <w:shd w:val="clear" w:color="auto" w:fill="FFFFFF"/>
        <w:spacing w:before="225"/>
        <w:ind w:left="5812"/>
        <w:contextualSpacing/>
        <w:jc w:val="center"/>
        <w:textAlignment w:val="baseline"/>
        <w:rPr>
          <w:b w:val="0"/>
          <w:bCs w:val="0"/>
          <w:color w:val="000000"/>
          <w:sz w:val="28"/>
          <w:szCs w:val="28"/>
          <w:lang w:val="kk-KZ"/>
        </w:rPr>
      </w:pPr>
      <w:r w:rsidRPr="008019FD">
        <w:rPr>
          <w:b w:val="0"/>
          <w:bCs w:val="0"/>
          <w:color w:val="000000"/>
          <w:sz w:val="28"/>
          <w:szCs w:val="28"/>
          <w:lang w:val="kk-KZ"/>
        </w:rPr>
        <w:lastRenderedPageBreak/>
        <w:t>Қазақстан Республикасы Қаржы министрлігінің өзгерістер</w:t>
      </w:r>
    </w:p>
    <w:p w14:paraId="335E17E1" w14:textId="7506931A" w:rsidR="00126188" w:rsidRPr="008019FD" w:rsidRDefault="00126188" w:rsidP="00126188">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мен толықтырулар енгізілетін кейбір бұйрықтарының тізбесіне 5-қосымша</w:t>
      </w:r>
    </w:p>
    <w:p w14:paraId="3BC6D4D3" w14:textId="77777777" w:rsidR="00126188" w:rsidRPr="008019FD" w:rsidRDefault="00126188" w:rsidP="00126188">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55DF846F" w14:textId="7DF71131" w:rsidR="00126188" w:rsidRPr="008019FD" w:rsidRDefault="00126188" w:rsidP="00126188">
      <w:pPr>
        <w:ind w:left="6237"/>
        <w:jc w:val="center"/>
        <w:rPr>
          <w:color w:val="000000" w:themeColor="text1"/>
          <w:sz w:val="28"/>
          <w:szCs w:val="28"/>
          <w:lang w:val="kk-KZ"/>
        </w:rPr>
      </w:pPr>
      <w:r w:rsidRPr="008019FD">
        <w:rPr>
          <w:color w:val="000000" w:themeColor="text1"/>
          <w:sz w:val="28"/>
          <w:szCs w:val="28"/>
          <w:lang w:val="kk-KZ"/>
        </w:rPr>
        <w:t>Конкурстық құжаттамаға</w:t>
      </w:r>
      <w:r w:rsidRPr="008019FD">
        <w:rPr>
          <w:color w:val="000000" w:themeColor="text1"/>
          <w:sz w:val="28"/>
          <w:szCs w:val="28"/>
          <w:lang w:val="kk-KZ"/>
        </w:rPr>
        <w:br/>
        <w:t>4-қосымша</w:t>
      </w:r>
    </w:p>
    <w:p w14:paraId="7AE871BC" w14:textId="77777777" w:rsidR="00126188" w:rsidRPr="008019FD" w:rsidRDefault="00126188" w:rsidP="00126188">
      <w:pPr>
        <w:jc w:val="both"/>
        <w:rPr>
          <w:color w:val="000000"/>
          <w:sz w:val="28"/>
          <w:szCs w:val="28"/>
          <w:lang w:val="kk-KZ"/>
        </w:rPr>
      </w:pPr>
    </w:p>
    <w:p w14:paraId="42602A37" w14:textId="77777777" w:rsidR="00126188" w:rsidRPr="008019FD" w:rsidRDefault="00126188" w:rsidP="00126188">
      <w:pPr>
        <w:jc w:val="both"/>
        <w:rPr>
          <w:color w:val="000000"/>
          <w:sz w:val="28"/>
          <w:szCs w:val="28"/>
          <w:lang w:val="kk-KZ"/>
        </w:rPr>
      </w:pPr>
    </w:p>
    <w:p w14:paraId="043BB08E" w14:textId="001D8F6D" w:rsidR="00126188" w:rsidRPr="008019FD" w:rsidRDefault="00126188" w:rsidP="00126188">
      <w:pPr>
        <w:jc w:val="center"/>
        <w:rPr>
          <w:color w:val="000000" w:themeColor="text1"/>
          <w:sz w:val="28"/>
          <w:szCs w:val="28"/>
          <w:lang w:val="kk-KZ"/>
        </w:rPr>
      </w:pPr>
      <w:r w:rsidRPr="008019FD">
        <w:rPr>
          <w:b/>
          <w:color w:val="000000" w:themeColor="text1"/>
          <w:sz w:val="28"/>
          <w:szCs w:val="28"/>
          <w:lang w:val="kk-KZ"/>
        </w:rPr>
        <w:t>Әлеуетті өнім берушінің бенефициарлық иелігі туралы ақпарат (әлеуетті өнім беруші толтырады)</w:t>
      </w:r>
    </w:p>
    <w:p w14:paraId="1D3F597F" w14:textId="77777777"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45FC7847" w14:textId="6089B05A" w:rsidR="00126188" w:rsidRPr="008019FD" w:rsidRDefault="00126188"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Тапсырыс берушінің атауы _______________________________________</w:t>
      </w:r>
    </w:p>
    <w:p w14:paraId="4FE26FF4" w14:textId="22591230" w:rsidR="00126188" w:rsidRPr="008019FD" w:rsidRDefault="00126188" w:rsidP="00177817">
      <w:pPr>
        <w:pStyle w:val="3"/>
        <w:shd w:val="clear" w:color="auto" w:fill="FFFFFF"/>
        <w:spacing w:before="225"/>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Ұйымдастырушының атауы _______________________________________</w:t>
      </w:r>
    </w:p>
    <w:p w14:paraId="07C4723D" w14:textId="4E1B85FE" w:rsidR="00126188" w:rsidRPr="008019FD" w:rsidRDefault="00126188" w:rsidP="00177817">
      <w:pPr>
        <w:pStyle w:val="3"/>
        <w:shd w:val="clear" w:color="auto" w:fill="FFFFFF"/>
        <w:spacing w:before="225"/>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Конкурстың № __________________________________________________</w:t>
      </w:r>
    </w:p>
    <w:p w14:paraId="5D469454" w14:textId="260BB4A0" w:rsidR="00126188" w:rsidRPr="008019FD" w:rsidRDefault="00126188" w:rsidP="00177817">
      <w:pPr>
        <w:pStyle w:val="3"/>
        <w:shd w:val="clear" w:color="auto" w:fill="FFFFFF"/>
        <w:spacing w:before="225"/>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Конкурстың атауы _______________________________________________</w:t>
      </w:r>
    </w:p>
    <w:p w14:paraId="7F52A575" w14:textId="2A1D1F64" w:rsidR="00126188" w:rsidRPr="008019FD" w:rsidRDefault="00126188" w:rsidP="00177817">
      <w:pPr>
        <w:pStyle w:val="3"/>
        <w:shd w:val="clear" w:color="auto" w:fill="FFFFFF"/>
        <w:spacing w:before="225"/>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Лоттың № ______________________________________________________</w:t>
      </w:r>
    </w:p>
    <w:p w14:paraId="140CE78A" w14:textId="3A49FAD2" w:rsidR="00126188" w:rsidRPr="008019FD" w:rsidRDefault="00126188" w:rsidP="00177817">
      <w:pPr>
        <w:pStyle w:val="3"/>
        <w:shd w:val="clear" w:color="auto" w:fill="FFFFFF"/>
        <w:spacing w:before="225"/>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Лоттың атауы ___________________________________________________</w:t>
      </w:r>
    </w:p>
    <w:p w14:paraId="4299AD38" w14:textId="43282CAC" w:rsidR="00126188" w:rsidRPr="008019FD" w:rsidRDefault="00126188" w:rsidP="00177817">
      <w:pPr>
        <w:pStyle w:val="3"/>
        <w:shd w:val="clear" w:color="auto" w:fill="FFFFFF"/>
        <w:spacing w:before="225"/>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БСН/ЖСН/СТН/УНП және әлеуетті өнім берушінің атауы _____________</w:t>
      </w:r>
    </w:p>
    <w:tbl>
      <w:tblPr>
        <w:tblStyle w:val="a3"/>
        <w:tblW w:w="9627" w:type="dxa"/>
        <w:tblLook w:val="04A0" w:firstRow="1" w:lastRow="0" w:firstColumn="1" w:lastColumn="0" w:noHBand="0" w:noVBand="1"/>
      </w:tblPr>
      <w:tblGrid>
        <w:gridCol w:w="388"/>
        <w:gridCol w:w="1449"/>
        <w:gridCol w:w="1418"/>
        <w:gridCol w:w="1278"/>
        <w:gridCol w:w="1227"/>
        <w:gridCol w:w="1257"/>
        <w:gridCol w:w="1161"/>
        <w:gridCol w:w="1449"/>
      </w:tblGrid>
      <w:tr w:rsidR="00177817" w:rsidRPr="00900510" w14:paraId="34B387C6" w14:textId="77777777" w:rsidTr="00177817">
        <w:tc>
          <w:tcPr>
            <w:tcW w:w="0" w:type="auto"/>
            <w:hideMark/>
          </w:tcPr>
          <w:p w14:paraId="672FF8C9"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t>№</w:t>
            </w:r>
          </w:p>
        </w:tc>
        <w:tc>
          <w:tcPr>
            <w:tcW w:w="0" w:type="auto"/>
            <w:hideMark/>
          </w:tcPr>
          <w:p w14:paraId="366830B4"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t>Бенефициарлық иесінің Т. А. Ә. (бар болса)</w:t>
            </w:r>
          </w:p>
        </w:tc>
        <w:tc>
          <w:tcPr>
            <w:tcW w:w="0" w:type="auto"/>
            <w:hideMark/>
          </w:tcPr>
          <w:p w14:paraId="562142A1"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t>Жеке тұлғаны куәландыратын құжат (құжаттың нөмірі мен берілген күнін көрсету)</w:t>
            </w:r>
          </w:p>
        </w:tc>
        <w:tc>
          <w:tcPr>
            <w:tcW w:w="0" w:type="auto"/>
            <w:hideMark/>
          </w:tcPr>
          <w:p w14:paraId="55060124"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t>Акциялардың 25% немесе одан көп бөлігін (жарғылық капиталға қатысу үлестерін) тікелей немесе жанама иелену</w:t>
            </w:r>
          </w:p>
        </w:tc>
        <w:tc>
          <w:tcPr>
            <w:tcW w:w="0" w:type="auto"/>
            <w:hideMark/>
          </w:tcPr>
          <w:p w14:paraId="62669612"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t>Дауыс беретін акциялардың (жарғылық капиталға қатысу үлестерінің) 25% немесе одан да көбін тікелей немесе жанама иелену</w:t>
            </w:r>
          </w:p>
        </w:tc>
        <w:tc>
          <w:tcPr>
            <w:tcW w:w="0" w:type="auto"/>
            <w:hideMark/>
          </w:tcPr>
          <w:p w14:paraId="14982222"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t xml:space="preserve">Директорлар кеңесінің немесе соған ұқсас басқарушы органның көптеген мүшелерін тағайындауға тікелей немесе жанама </w:t>
            </w:r>
            <w:r w:rsidRPr="008019FD">
              <w:rPr>
                <w:sz w:val="28"/>
                <w:szCs w:val="28"/>
                <w:lang w:val="kk-KZ"/>
              </w:rPr>
              <w:lastRenderedPageBreak/>
              <w:t>құқық беру</w:t>
            </w:r>
          </w:p>
        </w:tc>
        <w:tc>
          <w:tcPr>
            <w:tcW w:w="0" w:type="auto"/>
            <w:hideMark/>
          </w:tcPr>
          <w:p w14:paraId="2B6233EA"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lastRenderedPageBreak/>
              <w:t>Бірде-бір бенефициар иесі алдыңғы шарттардың біріне немесе бірнешеуіне сәйкес келмейді</w:t>
            </w:r>
          </w:p>
        </w:tc>
        <w:tc>
          <w:tcPr>
            <w:tcW w:w="0" w:type="auto"/>
            <w:hideMark/>
          </w:tcPr>
          <w:p w14:paraId="716E6F5F" w14:textId="77777777" w:rsidR="00177817" w:rsidRPr="008019FD" w:rsidRDefault="00177817" w:rsidP="00177817">
            <w:pPr>
              <w:spacing w:before="100" w:beforeAutospacing="1" w:after="100" w:afterAutospacing="1"/>
              <w:jc w:val="center"/>
              <w:rPr>
                <w:sz w:val="28"/>
                <w:szCs w:val="28"/>
                <w:lang w:val="kk-KZ"/>
              </w:rPr>
            </w:pPr>
            <w:r w:rsidRPr="008019FD">
              <w:rPr>
                <w:sz w:val="28"/>
                <w:szCs w:val="28"/>
                <w:lang w:val="kk-KZ"/>
              </w:rPr>
              <w:t>Бенефициарлық иеленушіні анықтау мүмкін еместігі туралы ақпарат (құжаттың қосымшасы)</w:t>
            </w:r>
          </w:p>
        </w:tc>
      </w:tr>
      <w:tr w:rsidR="00177817" w:rsidRPr="008019FD" w14:paraId="6F12EC3C" w14:textId="77777777" w:rsidTr="00177817">
        <w:tc>
          <w:tcPr>
            <w:tcW w:w="0" w:type="auto"/>
            <w:hideMark/>
          </w:tcPr>
          <w:p w14:paraId="666C7EEF" w14:textId="77777777" w:rsidR="00177817" w:rsidRPr="008019FD" w:rsidRDefault="00177817" w:rsidP="00177817">
            <w:pPr>
              <w:rPr>
                <w:lang w:val="kk-KZ"/>
              </w:rPr>
            </w:pPr>
          </w:p>
        </w:tc>
        <w:tc>
          <w:tcPr>
            <w:tcW w:w="0" w:type="auto"/>
            <w:hideMark/>
          </w:tcPr>
          <w:p w14:paraId="6B4E8604" w14:textId="77777777" w:rsidR="00177817" w:rsidRPr="008019FD" w:rsidRDefault="00177817" w:rsidP="00177817">
            <w:pPr>
              <w:rPr>
                <w:lang w:val="kk-KZ"/>
              </w:rPr>
            </w:pPr>
          </w:p>
        </w:tc>
        <w:tc>
          <w:tcPr>
            <w:tcW w:w="0" w:type="auto"/>
            <w:hideMark/>
          </w:tcPr>
          <w:p w14:paraId="3E783692" w14:textId="77777777" w:rsidR="00177817" w:rsidRPr="008019FD" w:rsidRDefault="00177817" w:rsidP="00177817">
            <w:pPr>
              <w:rPr>
                <w:lang w:val="kk-KZ"/>
              </w:rPr>
            </w:pPr>
          </w:p>
        </w:tc>
        <w:tc>
          <w:tcPr>
            <w:tcW w:w="0" w:type="auto"/>
            <w:hideMark/>
          </w:tcPr>
          <w:p w14:paraId="24D26744" w14:textId="77777777" w:rsidR="00177817" w:rsidRPr="008019FD" w:rsidRDefault="00177817" w:rsidP="00177817">
            <w:pPr>
              <w:spacing w:before="100" w:beforeAutospacing="1" w:after="100" w:afterAutospacing="1"/>
              <w:jc w:val="center"/>
              <w:rPr>
                <w:lang w:val="kk-KZ"/>
              </w:rPr>
            </w:pPr>
            <w:r w:rsidRPr="008019FD">
              <w:rPr>
                <w:lang w:val="kk-KZ"/>
              </w:rPr>
              <w:t>Иә/жоқ</w:t>
            </w:r>
          </w:p>
        </w:tc>
        <w:tc>
          <w:tcPr>
            <w:tcW w:w="0" w:type="auto"/>
            <w:hideMark/>
          </w:tcPr>
          <w:p w14:paraId="36D06895" w14:textId="77777777" w:rsidR="00177817" w:rsidRPr="008019FD" w:rsidRDefault="00177817" w:rsidP="00177817">
            <w:pPr>
              <w:spacing w:before="100" w:beforeAutospacing="1" w:after="100" w:afterAutospacing="1"/>
              <w:jc w:val="center"/>
              <w:rPr>
                <w:lang w:val="kk-KZ"/>
              </w:rPr>
            </w:pPr>
            <w:r w:rsidRPr="008019FD">
              <w:rPr>
                <w:lang w:val="kk-KZ"/>
              </w:rPr>
              <w:t>Иә/жоқ</w:t>
            </w:r>
          </w:p>
        </w:tc>
        <w:tc>
          <w:tcPr>
            <w:tcW w:w="0" w:type="auto"/>
            <w:gridSpan w:val="2"/>
            <w:hideMark/>
          </w:tcPr>
          <w:p w14:paraId="7448DD8A" w14:textId="77777777" w:rsidR="00177817" w:rsidRPr="008019FD" w:rsidRDefault="00177817" w:rsidP="00177817">
            <w:pPr>
              <w:spacing w:before="100" w:beforeAutospacing="1" w:after="100" w:afterAutospacing="1"/>
              <w:jc w:val="center"/>
              <w:rPr>
                <w:lang w:val="kk-KZ"/>
              </w:rPr>
            </w:pPr>
            <w:r w:rsidRPr="008019FD">
              <w:rPr>
                <w:lang w:val="kk-KZ"/>
              </w:rPr>
              <w:t>Иә/жоқ</w:t>
            </w:r>
          </w:p>
        </w:tc>
        <w:tc>
          <w:tcPr>
            <w:tcW w:w="0" w:type="auto"/>
            <w:hideMark/>
          </w:tcPr>
          <w:p w14:paraId="2A67E6ED" w14:textId="77777777" w:rsidR="00177817" w:rsidRPr="008019FD" w:rsidRDefault="00177817" w:rsidP="00177817">
            <w:pPr>
              <w:spacing w:before="100" w:beforeAutospacing="1" w:after="100" w:afterAutospacing="1"/>
              <w:jc w:val="center"/>
              <w:rPr>
                <w:lang w:val="kk-KZ"/>
              </w:rPr>
            </w:pPr>
            <w:r w:rsidRPr="008019FD">
              <w:rPr>
                <w:lang w:val="kk-KZ"/>
              </w:rPr>
              <w:t>Иә</w:t>
            </w:r>
          </w:p>
        </w:tc>
      </w:tr>
    </w:tbl>
    <w:p w14:paraId="07715573" w14:textId="77777777"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Ескертпе:</w:t>
      </w:r>
    </w:p>
    <w:p w14:paraId="53DCCE6A" w14:textId="6E617337"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Әлеуетті өнім берушінің акцияларына (жарғылық капиталға қатысу үлестеріне) иелік ететін немесе мынадай шарттардың біреуі немесе бірнешеуі сақталған кезде оның қызметін бақылайтын кез келген жеке тұлға бенефициарлық иеленуші деп танылады:</w:t>
      </w:r>
    </w:p>
    <w:p w14:paraId="4A196D25" w14:textId="2B8DF6A6"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тікелей немесе жанама түрде 25% немесе одан да көп акцияларға (жарғылық капиталға қатысу үлестеріне) иелік етеді;</w:t>
      </w:r>
    </w:p>
    <w:p w14:paraId="7458E920" w14:textId="003C06EA"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тікелей немесе жанама түрде 25% немесе одан да көп дауыс беретін акцияларға (жарғылық капиталға қатысу үлестерін) иелік етеді;</w:t>
      </w:r>
    </w:p>
    <w:p w14:paraId="668E49BC" w14:textId="0487F33E"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тікелей немесе жанама түрде әлеуетті өнім берушінің директорлар кеңесі мүшелерінің немесе соған ұқсас басқарушы органының көпшілігін тағайындауға құқығы бар.</w:t>
      </w:r>
    </w:p>
    <w:tbl>
      <w:tblPr>
        <w:tblStyle w:val="a3"/>
        <w:tblW w:w="9634" w:type="dxa"/>
        <w:tblLayout w:type="fixed"/>
        <w:tblLook w:val="04A0" w:firstRow="1" w:lastRow="0" w:firstColumn="1" w:lastColumn="0" w:noHBand="0" w:noVBand="1"/>
      </w:tblPr>
      <w:tblGrid>
        <w:gridCol w:w="704"/>
        <w:gridCol w:w="2268"/>
        <w:gridCol w:w="2126"/>
        <w:gridCol w:w="2268"/>
        <w:gridCol w:w="2268"/>
      </w:tblGrid>
      <w:tr w:rsidR="00177817" w:rsidRPr="00900510" w14:paraId="0B8381CA" w14:textId="77777777" w:rsidTr="00177817">
        <w:tc>
          <w:tcPr>
            <w:tcW w:w="704" w:type="dxa"/>
            <w:hideMark/>
          </w:tcPr>
          <w:p w14:paraId="2C425383" w14:textId="77777777" w:rsidR="00177817" w:rsidRPr="008019FD" w:rsidRDefault="00177817" w:rsidP="00177817">
            <w:pPr>
              <w:pStyle w:val="3"/>
              <w:shd w:val="clear" w:color="auto" w:fill="FFFFFF"/>
              <w:contextualSpacing/>
              <w:jc w:val="both"/>
              <w:textAlignment w:val="baseline"/>
              <w:outlineLvl w:val="2"/>
              <w:rPr>
                <w:b w:val="0"/>
                <w:bCs w:val="0"/>
                <w:color w:val="000000"/>
                <w:sz w:val="28"/>
                <w:szCs w:val="28"/>
                <w:lang w:val="kk-KZ"/>
              </w:rPr>
            </w:pPr>
            <w:r w:rsidRPr="008019FD">
              <w:rPr>
                <w:b w:val="0"/>
                <w:bCs w:val="0"/>
                <w:color w:val="000000"/>
                <w:sz w:val="28"/>
                <w:szCs w:val="28"/>
                <w:lang w:val="kk-KZ"/>
              </w:rPr>
              <w:t>№</w:t>
            </w:r>
          </w:p>
        </w:tc>
        <w:tc>
          <w:tcPr>
            <w:tcW w:w="2268" w:type="dxa"/>
            <w:hideMark/>
          </w:tcPr>
          <w:p w14:paraId="078A9A31" w14:textId="77777777" w:rsidR="00177817" w:rsidRPr="008019FD" w:rsidRDefault="00177817" w:rsidP="00177817">
            <w:pPr>
              <w:pStyle w:val="3"/>
              <w:shd w:val="clear" w:color="auto" w:fill="FFFFFF"/>
              <w:contextualSpacing/>
              <w:jc w:val="both"/>
              <w:textAlignment w:val="baseline"/>
              <w:outlineLvl w:val="2"/>
              <w:rPr>
                <w:b w:val="0"/>
                <w:bCs w:val="0"/>
                <w:color w:val="000000"/>
                <w:sz w:val="28"/>
                <w:szCs w:val="28"/>
                <w:lang w:val="kk-KZ"/>
              </w:rPr>
            </w:pPr>
            <w:r w:rsidRPr="008019FD">
              <w:rPr>
                <w:b w:val="0"/>
                <w:bCs w:val="0"/>
                <w:color w:val="000000"/>
                <w:sz w:val="28"/>
                <w:szCs w:val="28"/>
                <w:lang w:val="kk-KZ"/>
              </w:rPr>
              <w:t>Бенефициарлық иесінің Т. А. Ә. (бар болса)</w:t>
            </w:r>
          </w:p>
        </w:tc>
        <w:tc>
          <w:tcPr>
            <w:tcW w:w="2126" w:type="dxa"/>
            <w:hideMark/>
          </w:tcPr>
          <w:p w14:paraId="6B49F5DB" w14:textId="77777777" w:rsidR="00177817" w:rsidRPr="008019FD" w:rsidRDefault="00177817" w:rsidP="00177817">
            <w:pPr>
              <w:pStyle w:val="3"/>
              <w:shd w:val="clear" w:color="auto" w:fill="FFFFFF"/>
              <w:contextualSpacing/>
              <w:jc w:val="both"/>
              <w:textAlignment w:val="baseline"/>
              <w:outlineLvl w:val="2"/>
              <w:rPr>
                <w:b w:val="0"/>
                <w:bCs w:val="0"/>
                <w:color w:val="000000"/>
                <w:sz w:val="28"/>
                <w:szCs w:val="28"/>
                <w:lang w:val="kk-KZ"/>
              </w:rPr>
            </w:pPr>
            <w:r w:rsidRPr="008019FD">
              <w:rPr>
                <w:b w:val="0"/>
                <w:bCs w:val="0"/>
                <w:color w:val="000000"/>
                <w:sz w:val="28"/>
                <w:szCs w:val="28"/>
                <w:lang w:val="kk-KZ"/>
              </w:rPr>
              <w:t>ЖСН/Инкорпорация еліндегі шетелдік тұлғаның сәйкестендіру нөмірі</w:t>
            </w:r>
          </w:p>
        </w:tc>
        <w:tc>
          <w:tcPr>
            <w:tcW w:w="2268" w:type="dxa"/>
            <w:hideMark/>
          </w:tcPr>
          <w:p w14:paraId="0F69CB45" w14:textId="77777777" w:rsidR="00177817" w:rsidRPr="008019FD" w:rsidRDefault="00177817" w:rsidP="00177817">
            <w:pPr>
              <w:pStyle w:val="3"/>
              <w:shd w:val="clear" w:color="auto" w:fill="FFFFFF"/>
              <w:contextualSpacing/>
              <w:jc w:val="both"/>
              <w:textAlignment w:val="baseline"/>
              <w:outlineLvl w:val="2"/>
              <w:rPr>
                <w:b w:val="0"/>
                <w:bCs w:val="0"/>
                <w:color w:val="000000"/>
                <w:sz w:val="28"/>
                <w:szCs w:val="28"/>
                <w:lang w:val="kk-KZ"/>
              </w:rPr>
            </w:pPr>
            <w:r w:rsidRPr="008019FD">
              <w:rPr>
                <w:b w:val="0"/>
                <w:bCs w:val="0"/>
                <w:color w:val="000000"/>
                <w:sz w:val="28"/>
                <w:szCs w:val="28"/>
                <w:lang w:val="kk-KZ"/>
              </w:rPr>
              <w:t>Бенефициарлық меншік иесінің жеке басын куәландыратын құжат (құжаттың нөмірін, азаматтығын көрсету)</w:t>
            </w:r>
          </w:p>
        </w:tc>
        <w:tc>
          <w:tcPr>
            <w:tcW w:w="2268" w:type="dxa"/>
            <w:hideMark/>
          </w:tcPr>
          <w:p w14:paraId="68A7E184" w14:textId="77777777" w:rsidR="00177817" w:rsidRPr="008019FD" w:rsidRDefault="00177817" w:rsidP="00177817">
            <w:pPr>
              <w:pStyle w:val="3"/>
              <w:shd w:val="clear" w:color="auto" w:fill="FFFFFF"/>
              <w:contextualSpacing/>
              <w:jc w:val="both"/>
              <w:textAlignment w:val="baseline"/>
              <w:outlineLvl w:val="2"/>
              <w:rPr>
                <w:b w:val="0"/>
                <w:bCs w:val="0"/>
                <w:color w:val="000000"/>
                <w:sz w:val="28"/>
                <w:szCs w:val="28"/>
                <w:lang w:val="kk-KZ"/>
              </w:rPr>
            </w:pPr>
            <w:r w:rsidRPr="008019FD">
              <w:rPr>
                <w:b w:val="0"/>
                <w:bCs w:val="0"/>
                <w:color w:val="000000"/>
                <w:sz w:val="28"/>
                <w:szCs w:val="28"/>
                <w:lang w:val="kk-KZ"/>
              </w:rPr>
              <w:t>Бенефициарлық меншік иесінің меншік үлесінің мөлшері*</w:t>
            </w:r>
          </w:p>
        </w:tc>
      </w:tr>
      <w:tr w:rsidR="00177817" w:rsidRPr="00900510" w14:paraId="12FDC234" w14:textId="77777777" w:rsidTr="00177817">
        <w:tc>
          <w:tcPr>
            <w:tcW w:w="704" w:type="dxa"/>
            <w:hideMark/>
          </w:tcPr>
          <w:p w14:paraId="4F16C706" w14:textId="77777777" w:rsidR="00177817" w:rsidRPr="008019FD" w:rsidRDefault="00177817" w:rsidP="00177817">
            <w:pPr>
              <w:pStyle w:val="3"/>
              <w:shd w:val="clear" w:color="auto" w:fill="FFFFFF"/>
              <w:ind w:firstLine="709"/>
              <w:contextualSpacing/>
              <w:jc w:val="both"/>
              <w:textAlignment w:val="baseline"/>
              <w:outlineLvl w:val="2"/>
              <w:rPr>
                <w:b w:val="0"/>
                <w:bCs w:val="0"/>
                <w:color w:val="000000"/>
                <w:sz w:val="28"/>
                <w:szCs w:val="28"/>
                <w:lang w:val="kk-KZ"/>
              </w:rPr>
            </w:pPr>
          </w:p>
        </w:tc>
        <w:tc>
          <w:tcPr>
            <w:tcW w:w="2268" w:type="dxa"/>
            <w:hideMark/>
          </w:tcPr>
          <w:p w14:paraId="37DE0433" w14:textId="77777777" w:rsidR="00177817" w:rsidRPr="008019FD" w:rsidRDefault="00177817" w:rsidP="00177817">
            <w:pPr>
              <w:pStyle w:val="3"/>
              <w:shd w:val="clear" w:color="auto" w:fill="FFFFFF"/>
              <w:ind w:firstLine="709"/>
              <w:contextualSpacing/>
              <w:jc w:val="both"/>
              <w:textAlignment w:val="baseline"/>
              <w:outlineLvl w:val="2"/>
              <w:rPr>
                <w:b w:val="0"/>
                <w:bCs w:val="0"/>
                <w:color w:val="000000"/>
                <w:sz w:val="28"/>
                <w:szCs w:val="28"/>
                <w:lang w:val="kk-KZ"/>
              </w:rPr>
            </w:pPr>
          </w:p>
        </w:tc>
        <w:tc>
          <w:tcPr>
            <w:tcW w:w="2126" w:type="dxa"/>
            <w:hideMark/>
          </w:tcPr>
          <w:p w14:paraId="5B53FC41" w14:textId="77777777" w:rsidR="00177817" w:rsidRPr="008019FD" w:rsidRDefault="00177817" w:rsidP="00177817">
            <w:pPr>
              <w:pStyle w:val="3"/>
              <w:shd w:val="clear" w:color="auto" w:fill="FFFFFF"/>
              <w:ind w:firstLine="709"/>
              <w:contextualSpacing/>
              <w:jc w:val="both"/>
              <w:textAlignment w:val="baseline"/>
              <w:outlineLvl w:val="2"/>
              <w:rPr>
                <w:b w:val="0"/>
                <w:bCs w:val="0"/>
                <w:color w:val="000000"/>
                <w:sz w:val="28"/>
                <w:szCs w:val="28"/>
                <w:lang w:val="kk-KZ"/>
              </w:rPr>
            </w:pPr>
          </w:p>
        </w:tc>
        <w:tc>
          <w:tcPr>
            <w:tcW w:w="2268" w:type="dxa"/>
          </w:tcPr>
          <w:p w14:paraId="400140C0" w14:textId="77777777" w:rsidR="00177817" w:rsidRPr="008019FD" w:rsidRDefault="00177817" w:rsidP="00177817">
            <w:pPr>
              <w:pStyle w:val="3"/>
              <w:shd w:val="clear" w:color="auto" w:fill="FFFFFF"/>
              <w:ind w:firstLine="709"/>
              <w:contextualSpacing/>
              <w:jc w:val="both"/>
              <w:textAlignment w:val="baseline"/>
              <w:outlineLvl w:val="2"/>
              <w:rPr>
                <w:b w:val="0"/>
                <w:bCs w:val="0"/>
                <w:color w:val="000000"/>
                <w:sz w:val="28"/>
                <w:szCs w:val="28"/>
                <w:lang w:val="kk-KZ"/>
              </w:rPr>
            </w:pPr>
          </w:p>
        </w:tc>
        <w:tc>
          <w:tcPr>
            <w:tcW w:w="2268" w:type="dxa"/>
          </w:tcPr>
          <w:p w14:paraId="0B1DD840" w14:textId="77777777" w:rsidR="00177817" w:rsidRPr="008019FD" w:rsidRDefault="00177817" w:rsidP="00177817">
            <w:pPr>
              <w:pStyle w:val="3"/>
              <w:shd w:val="clear" w:color="auto" w:fill="FFFFFF"/>
              <w:ind w:firstLine="709"/>
              <w:contextualSpacing/>
              <w:jc w:val="both"/>
              <w:textAlignment w:val="baseline"/>
              <w:outlineLvl w:val="2"/>
              <w:rPr>
                <w:b w:val="0"/>
                <w:bCs w:val="0"/>
                <w:color w:val="000000"/>
                <w:sz w:val="28"/>
                <w:szCs w:val="28"/>
                <w:lang w:val="kk-KZ"/>
              </w:rPr>
            </w:pPr>
          </w:p>
        </w:tc>
      </w:tr>
    </w:tbl>
    <w:p w14:paraId="3C233FCE" w14:textId="77777777"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Ескертпе:</w:t>
      </w:r>
    </w:p>
    <w:p w14:paraId="6E8B40A7" w14:textId="2F539130"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*Бенефициарлық меншік иесі –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заңнамасына сәйкес, клиенттің – заңды тұлғаның немесе заңды тұлға құрмайтын шетелдік құрылымның жарғылық капиталына қатысу үлестерінің не орналастырылған акцияларының (артықшылықты және қоғам сатып алған акциялары шегеріле отырып) жиырма бес пайызынан астамы тікелей немесе жанама түрде тиесілі, клиентті өзгеше түрде бақылауды жүзеге асыратын, оның мүддесінде клиент ақшамен және (немесе) өзге мүлікпен операциялар жасайтын жеке тұлға.</w:t>
      </w:r>
    </w:p>
    <w:p w14:paraId="190C28CB" w14:textId="0C2EB014"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Аббревиатураларды таратып жазу:</w:t>
      </w:r>
    </w:p>
    <w:p w14:paraId="5F5E257E" w14:textId="76259C0D"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БСН – бизнес-сәйкестендіру нөмірі;</w:t>
      </w:r>
    </w:p>
    <w:p w14:paraId="2D8333D8" w14:textId="1BE0983D"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ЖСН – жеке сәйкестендіру нөмірі;</w:t>
      </w:r>
    </w:p>
    <w:p w14:paraId="52BD16B2" w14:textId="123D2F69"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ССН – салық төлеушінің сәйкестендіру нөмірі;</w:t>
      </w:r>
    </w:p>
    <w:p w14:paraId="4FEEBC37" w14:textId="50507B0D"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ТЕН – төлеушіні есепке алу нөмірі;</w:t>
      </w:r>
    </w:p>
    <w:p w14:paraId="69560F48" w14:textId="3A8D8C7F" w:rsidR="00126188"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Т.А.Ә. – тегі, аты, әкесінің аты (ол бар болса).</w:t>
      </w:r>
    </w:p>
    <w:p w14:paraId="66589EE3" w14:textId="70D46306"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1EE7C0FD" w14:textId="3BE35B4A"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1C31F443" w14:textId="437461AA"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7D15BC1A" w14:textId="77777777" w:rsidR="00177817" w:rsidRPr="008019FD" w:rsidRDefault="00177817" w:rsidP="00177817">
      <w:pPr>
        <w:pStyle w:val="3"/>
        <w:shd w:val="clear" w:color="auto" w:fill="FFFFFF"/>
        <w:spacing w:before="225"/>
        <w:ind w:left="5812"/>
        <w:contextualSpacing/>
        <w:jc w:val="center"/>
        <w:textAlignment w:val="baseline"/>
        <w:rPr>
          <w:b w:val="0"/>
          <w:bCs w:val="0"/>
          <w:color w:val="000000"/>
          <w:sz w:val="28"/>
          <w:szCs w:val="28"/>
          <w:lang w:val="kk-KZ"/>
        </w:rPr>
      </w:pPr>
      <w:r w:rsidRPr="008019FD">
        <w:rPr>
          <w:b w:val="0"/>
          <w:bCs w:val="0"/>
          <w:color w:val="000000"/>
          <w:sz w:val="28"/>
          <w:szCs w:val="28"/>
          <w:lang w:val="kk-KZ"/>
        </w:rPr>
        <w:lastRenderedPageBreak/>
        <w:t>Қазақстан Республикасы Қаржы министрлігінің өзгерістер</w:t>
      </w:r>
    </w:p>
    <w:p w14:paraId="45DE3552" w14:textId="1A26E963" w:rsidR="00177817" w:rsidRPr="008019FD" w:rsidRDefault="00177817" w:rsidP="00177817">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мен толықтырулар енгізілетін кейбір бұйрықтарының тізбесіне 6-қосымша</w:t>
      </w:r>
    </w:p>
    <w:p w14:paraId="78B058A3" w14:textId="77777777" w:rsidR="00177817" w:rsidRPr="008019FD" w:rsidRDefault="00177817" w:rsidP="00177817">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20455ADB" w14:textId="27567093" w:rsidR="00177817" w:rsidRPr="008019FD" w:rsidRDefault="00177817" w:rsidP="00177817">
      <w:pPr>
        <w:ind w:left="6237"/>
        <w:jc w:val="center"/>
        <w:rPr>
          <w:color w:val="000000" w:themeColor="text1"/>
          <w:sz w:val="28"/>
          <w:szCs w:val="28"/>
          <w:lang w:val="kk-KZ"/>
        </w:rPr>
      </w:pPr>
      <w:r w:rsidRPr="008019FD">
        <w:rPr>
          <w:color w:val="000000" w:themeColor="text1"/>
          <w:sz w:val="28"/>
          <w:szCs w:val="28"/>
          <w:lang w:val="kk-KZ"/>
        </w:rPr>
        <w:t>Конкурстық құжаттамаға</w:t>
      </w:r>
      <w:r w:rsidRPr="008019FD">
        <w:rPr>
          <w:color w:val="000000" w:themeColor="text1"/>
          <w:sz w:val="28"/>
          <w:szCs w:val="28"/>
          <w:lang w:val="kk-KZ"/>
        </w:rPr>
        <w:br/>
        <w:t>7-қосымша</w:t>
      </w:r>
    </w:p>
    <w:p w14:paraId="1FBB3DEE" w14:textId="77777777" w:rsidR="00177817" w:rsidRPr="008019FD" w:rsidRDefault="00177817" w:rsidP="00177817">
      <w:pPr>
        <w:jc w:val="both"/>
        <w:rPr>
          <w:color w:val="000000"/>
          <w:sz w:val="28"/>
          <w:szCs w:val="28"/>
          <w:lang w:val="kk-KZ"/>
        </w:rPr>
      </w:pPr>
    </w:p>
    <w:p w14:paraId="6D439A0A" w14:textId="77777777" w:rsidR="00177817" w:rsidRPr="008019FD" w:rsidRDefault="00177817" w:rsidP="00177817">
      <w:pPr>
        <w:jc w:val="both"/>
        <w:rPr>
          <w:color w:val="000000"/>
          <w:sz w:val="28"/>
          <w:szCs w:val="28"/>
          <w:lang w:val="kk-KZ"/>
        </w:rPr>
      </w:pPr>
    </w:p>
    <w:p w14:paraId="2FAC2982" w14:textId="425BE623" w:rsidR="00177817" w:rsidRPr="008019FD" w:rsidRDefault="00177817" w:rsidP="00177817">
      <w:pPr>
        <w:pStyle w:val="3"/>
        <w:shd w:val="clear" w:color="auto" w:fill="FFFFFF"/>
        <w:spacing w:before="0" w:beforeAutospacing="0" w:after="0" w:afterAutospacing="0"/>
        <w:ind w:firstLine="709"/>
        <w:contextualSpacing/>
        <w:jc w:val="both"/>
        <w:textAlignment w:val="baseline"/>
        <w:rPr>
          <w:bCs w:val="0"/>
          <w:color w:val="000000" w:themeColor="text1"/>
          <w:sz w:val="28"/>
          <w:szCs w:val="28"/>
          <w:lang w:val="kk-KZ"/>
        </w:rPr>
      </w:pPr>
      <w:r w:rsidRPr="008019FD">
        <w:rPr>
          <w:bCs w:val="0"/>
          <w:color w:val="000000" w:themeColor="text1"/>
          <w:sz w:val="28"/>
          <w:szCs w:val="28"/>
          <w:lang w:val="kk-KZ"/>
        </w:rPr>
        <w:t>Құрылыс-монтаждау жұмыстарымен байланысты емес жұмыстарды мемлекеттік сатып алуды жүзеге асыру кезінде әлеуетті өнім берушіге қойылатын біліктілік талаптары (тапсырыс беруші толтырады)</w:t>
      </w:r>
    </w:p>
    <w:p w14:paraId="5A98A25B" w14:textId="77777777"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3C9EF4B1" w14:textId="77777777"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Тапсырыс берушінің атауы________________________________________</w:t>
      </w:r>
    </w:p>
    <w:p w14:paraId="4C784E72" w14:textId="5D4348DC"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Конкурстың №__________________________________________________</w:t>
      </w:r>
    </w:p>
    <w:p w14:paraId="7264F856" w14:textId="6890C45D"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Конкурстың атауы_______________________________________________</w:t>
      </w:r>
    </w:p>
    <w:p w14:paraId="2F68183B" w14:textId="14CA0DE3"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Лоттың №______________________________________________________</w:t>
      </w:r>
    </w:p>
    <w:p w14:paraId="240D9B7A" w14:textId="268378BC"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Лоттың атауы___________________________________________________</w:t>
      </w:r>
    </w:p>
    <w:p w14:paraId="0E701E6A" w14:textId="1CBB91C6"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Әлеуетті өнім беруші мынадай біліктілік талаптарына сәйкес келуі тиіс.</w:t>
      </w:r>
    </w:p>
    <w:p w14:paraId="3019ED25" w14:textId="62D42BB9"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1. Қазақстан Республикасының рұқсаттар мен хабарламалар туралы заңнамасына сәйкес жұмыстарды орындауға рұқсаттың (хабарламаның) болуы.</w:t>
      </w:r>
    </w:p>
    <w:p w14:paraId="62D3A0DB" w14:textId="009E4D66"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Егер жұмыстарды орындау тиісті рұқсат алуды, хабарлама жіберуді талап еткен жағдайда, мынадай мәліметтерді толтыру қажет.</w:t>
      </w:r>
    </w:p>
    <w:tbl>
      <w:tblPr>
        <w:tblStyle w:val="a3"/>
        <w:tblW w:w="9634" w:type="dxa"/>
        <w:tblLook w:val="04A0" w:firstRow="1" w:lastRow="0" w:firstColumn="1" w:lastColumn="0" w:noHBand="0" w:noVBand="1"/>
      </w:tblPr>
      <w:tblGrid>
        <w:gridCol w:w="947"/>
        <w:gridCol w:w="8687"/>
      </w:tblGrid>
      <w:tr w:rsidR="00177817" w:rsidRPr="008019FD" w14:paraId="4FB982EA" w14:textId="77777777" w:rsidTr="00177817">
        <w:tc>
          <w:tcPr>
            <w:tcW w:w="0" w:type="auto"/>
            <w:hideMark/>
          </w:tcPr>
          <w:p w14:paraId="44F012FD" w14:textId="77777777" w:rsidR="00177817" w:rsidRPr="008019FD" w:rsidRDefault="00177817" w:rsidP="00177817">
            <w:pPr>
              <w:spacing w:before="100" w:beforeAutospacing="1" w:after="100" w:afterAutospacing="1"/>
              <w:rPr>
                <w:sz w:val="28"/>
                <w:szCs w:val="28"/>
                <w:lang w:val="kk-KZ"/>
              </w:rPr>
            </w:pPr>
            <w:r w:rsidRPr="008019FD">
              <w:rPr>
                <w:sz w:val="28"/>
                <w:szCs w:val="28"/>
                <w:lang w:val="kk-KZ"/>
              </w:rPr>
              <w:t>№</w:t>
            </w:r>
          </w:p>
        </w:tc>
        <w:tc>
          <w:tcPr>
            <w:tcW w:w="8687" w:type="dxa"/>
            <w:hideMark/>
          </w:tcPr>
          <w:p w14:paraId="49154309" w14:textId="77777777" w:rsidR="00177817" w:rsidRPr="008019FD" w:rsidRDefault="00177817" w:rsidP="00177817">
            <w:pPr>
              <w:spacing w:before="100" w:beforeAutospacing="1" w:after="100" w:afterAutospacing="1"/>
              <w:rPr>
                <w:sz w:val="28"/>
                <w:szCs w:val="28"/>
                <w:lang w:val="kk-KZ"/>
              </w:rPr>
            </w:pPr>
            <w:r w:rsidRPr="008019FD">
              <w:rPr>
                <w:sz w:val="28"/>
                <w:szCs w:val="28"/>
                <w:lang w:val="kk-KZ"/>
              </w:rPr>
              <w:t>Рұқсаттың (хабарламаның) атауы</w:t>
            </w:r>
          </w:p>
        </w:tc>
      </w:tr>
      <w:tr w:rsidR="00177817" w:rsidRPr="008019FD" w14:paraId="4128BAAF" w14:textId="77777777" w:rsidTr="00177817">
        <w:tc>
          <w:tcPr>
            <w:tcW w:w="0" w:type="auto"/>
            <w:hideMark/>
          </w:tcPr>
          <w:p w14:paraId="1AE03243" w14:textId="77777777" w:rsidR="00177817" w:rsidRPr="008019FD" w:rsidRDefault="00177817" w:rsidP="00177817">
            <w:pPr>
              <w:spacing w:before="100" w:beforeAutospacing="1" w:after="100" w:afterAutospacing="1"/>
              <w:rPr>
                <w:sz w:val="28"/>
                <w:szCs w:val="28"/>
                <w:lang w:val="kk-KZ"/>
              </w:rPr>
            </w:pPr>
            <w:r w:rsidRPr="008019FD">
              <w:rPr>
                <w:sz w:val="28"/>
                <w:szCs w:val="28"/>
                <w:lang w:val="kk-KZ"/>
              </w:rPr>
              <w:t>1</w:t>
            </w:r>
          </w:p>
        </w:tc>
        <w:tc>
          <w:tcPr>
            <w:tcW w:w="8687" w:type="dxa"/>
            <w:hideMark/>
          </w:tcPr>
          <w:p w14:paraId="25F4F35B" w14:textId="77777777" w:rsidR="00177817" w:rsidRPr="008019FD" w:rsidRDefault="00177817" w:rsidP="00177817">
            <w:pPr>
              <w:rPr>
                <w:sz w:val="28"/>
                <w:szCs w:val="28"/>
                <w:lang w:val="kk-KZ"/>
              </w:rPr>
            </w:pPr>
          </w:p>
        </w:tc>
      </w:tr>
    </w:tbl>
    <w:p w14:paraId="1406B9CC" w14:textId="77777777" w:rsidR="00177817" w:rsidRPr="008019FD" w:rsidRDefault="00177817" w:rsidP="00177817">
      <w:pPr>
        <w:pStyle w:val="3"/>
        <w:spacing w:before="0" w:beforeAutospacing="0" w:after="0" w:afterAutospacing="0"/>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Егер жұмыстарды орындау тиісті рұқсат алуды, хабарлама жіберуді талап етпесе, онда бұл мәліметтер толтырылмайды.</w:t>
      </w:r>
    </w:p>
    <w:p w14:paraId="1FE6BC48" w14:textId="46F89D15"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2. Республикалық бюджет туралы заңда тиісті қаржы жылына белгіленген айлық есептік көрсеткіштің алты еселенген мөлшерінен асатын салық берешегінің болмауы (мемлекеттік кірістер органдарының мәліметтері негізінде веб-портал автоматты түрде айқындайды).</w:t>
      </w:r>
    </w:p>
    <w:p w14:paraId="1D0AE5A8" w14:textId="4AAF05EC"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3. Банкроттық не тарату рәсіміне жатпауға тиіс.</w:t>
      </w:r>
    </w:p>
    <w:p w14:paraId="4E1FD31A" w14:textId="3782F9AA" w:rsidR="00177817" w:rsidRPr="008019FD" w:rsidRDefault="00177817" w:rsidP="00177817">
      <w:pPr>
        <w:pStyle w:val="3"/>
        <w:shd w:val="clear" w:color="auto" w:fill="FFFFFF"/>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4. Қажетті материалдық және еңбек ресурстарының болуы</w:t>
      </w:r>
    </w:p>
    <w:p w14:paraId="7888CC46" w14:textId="36B0BAD0"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r w:rsidRPr="008019FD">
        <w:rPr>
          <w:b w:val="0"/>
          <w:bCs w:val="0"/>
          <w:color w:val="000000"/>
          <w:sz w:val="28"/>
          <w:szCs w:val="28"/>
          <w:lang w:val="kk-KZ"/>
        </w:rPr>
        <w:t>Материалдық ресурстар:</w:t>
      </w:r>
    </w:p>
    <w:tbl>
      <w:tblPr>
        <w:tblStyle w:val="a3"/>
        <w:tblW w:w="9640" w:type="dxa"/>
        <w:tblLayout w:type="fixed"/>
        <w:tblLook w:val="04A0" w:firstRow="1" w:lastRow="0" w:firstColumn="1" w:lastColumn="0" w:noHBand="0" w:noVBand="1"/>
      </w:tblPr>
      <w:tblGrid>
        <w:gridCol w:w="988"/>
        <w:gridCol w:w="7512"/>
        <w:gridCol w:w="1140"/>
      </w:tblGrid>
      <w:tr w:rsidR="00177817" w:rsidRPr="008019FD" w14:paraId="49E5BFDA" w14:textId="77777777" w:rsidTr="00177817">
        <w:tc>
          <w:tcPr>
            <w:tcW w:w="988" w:type="dxa"/>
            <w:hideMark/>
          </w:tcPr>
          <w:p w14:paraId="31240175"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w:t>
            </w:r>
          </w:p>
        </w:tc>
        <w:tc>
          <w:tcPr>
            <w:tcW w:w="7512" w:type="dxa"/>
            <w:hideMark/>
          </w:tcPr>
          <w:p w14:paraId="4D58B108"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Материалдық ресурстардың атауы</w:t>
            </w:r>
          </w:p>
        </w:tc>
        <w:tc>
          <w:tcPr>
            <w:tcW w:w="1140" w:type="dxa"/>
            <w:hideMark/>
          </w:tcPr>
          <w:p w14:paraId="5E8C5D57"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Саны</w:t>
            </w:r>
          </w:p>
        </w:tc>
      </w:tr>
      <w:tr w:rsidR="00177817" w:rsidRPr="008019FD" w14:paraId="0931DA57" w14:textId="77777777" w:rsidTr="00177817">
        <w:tc>
          <w:tcPr>
            <w:tcW w:w="988" w:type="dxa"/>
            <w:hideMark/>
          </w:tcPr>
          <w:p w14:paraId="0DFDE198"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1</w:t>
            </w:r>
          </w:p>
        </w:tc>
        <w:tc>
          <w:tcPr>
            <w:tcW w:w="7512" w:type="dxa"/>
            <w:hideMark/>
          </w:tcPr>
          <w:p w14:paraId="5FC43E10" w14:textId="77777777" w:rsidR="00177817" w:rsidRPr="008019FD" w:rsidRDefault="00177817" w:rsidP="00046384">
            <w:pPr>
              <w:rPr>
                <w:sz w:val="28"/>
                <w:szCs w:val="28"/>
                <w:lang w:val="kk-KZ"/>
              </w:rPr>
            </w:pPr>
          </w:p>
        </w:tc>
        <w:tc>
          <w:tcPr>
            <w:tcW w:w="1140" w:type="dxa"/>
            <w:hideMark/>
          </w:tcPr>
          <w:p w14:paraId="068DCE59" w14:textId="77777777" w:rsidR="00177817" w:rsidRPr="008019FD" w:rsidRDefault="00177817" w:rsidP="00046384">
            <w:pPr>
              <w:rPr>
                <w:sz w:val="28"/>
                <w:szCs w:val="28"/>
                <w:lang w:val="kk-KZ"/>
              </w:rPr>
            </w:pPr>
          </w:p>
        </w:tc>
      </w:tr>
    </w:tbl>
    <w:p w14:paraId="70E3A30D" w14:textId="77777777" w:rsidR="00177817" w:rsidRPr="008019FD" w:rsidRDefault="00177817" w:rsidP="00177817">
      <w:pPr>
        <w:ind w:firstLine="463"/>
        <w:jc w:val="both"/>
        <w:rPr>
          <w:bCs/>
          <w:color w:val="000000" w:themeColor="text1"/>
          <w:lang w:val="kk-KZ"/>
        </w:rPr>
      </w:pPr>
      <w:r w:rsidRPr="008019FD">
        <w:rPr>
          <w:bCs/>
          <w:color w:val="000000" w:themeColor="text1"/>
          <w:lang w:val="kk-KZ"/>
        </w:rPr>
        <w:t>Еңбек ресурстары:</w:t>
      </w:r>
    </w:p>
    <w:tbl>
      <w:tblPr>
        <w:tblStyle w:val="a3"/>
        <w:tblW w:w="9634" w:type="dxa"/>
        <w:tblLayout w:type="fixed"/>
        <w:tblLook w:val="04A0" w:firstRow="1" w:lastRow="0" w:firstColumn="1" w:lastColumn="0" w:noHBand="0" w:noVBand="1"/>
      </w:tblPr>
      <w:tblGrid>
        <w:gridCol w:w="988"/>
        <w:gridCol w:w="4110"/>
        <w:gridCol w:w="1417"/>
        <w:gridCol w:w="3119"/>
      </w:tblGrid>
      <w:tr w:rsidR="00177817" w:rsidRPr="00900510" w14:paraId="0E8E44EB" w14:textId="77777777" w:rsidTr="00177817">
        <w:tc>
          <w:tcPr>
            <w:tcW w:w="988" w:type="dxa"/>
            <w:hideMark/>
          </w:tcPr>
          <w:p w14:paraId="67F32DAB"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w:t>
            </w:r>
          </w:p>
        </w:tc>
        <w:tc>
          <w:tcPr>
            <w:tcW w:w="4110" w:type="dxa"/>
            <w:hideMark/>
          </w:tcPr>
          <w:p w14:paraId="772BF460"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Еңбек ресурстарының атауы (мамандығы / біліктілігі)</w:t>
            </w:r>
          </w:p>
        </w:tc>
        <w:tc>
          <w:tcPr>
            <w:tcW w:w="1417" w:type="dxa"/>
          </w:tcPr>
          <w:p w14:paraId="6C4AFF5B"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Саны</w:t>
            </w:r>
          </w:p>
        </w:tc>
        <w:tc>
          <w:tcPr>
            <w:tcW w:w="3119" w:type="dxa"/>
            <w:hideMark/>
          </w:tcPr>
          <w:p w14:paraId="14334943"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t xml:space="preserve">Қызметкердің жұмыс өтілімі (қажет болған жағдайда) үш жылдан аспайтын (Қазақстан </w:t>
            </w:r>
            <w:r w:rsidRPr="008019FD">
              <w:rPr>
                <w:sz w:val="28"/>
                <w:szCs w:val="28"/>
                <w:lang w:val="kk-KZ"/>
              </w:rPr>
              <w:lastRenderedPageBreak/>
              <w:t>Республикасының заңнамасында немесе бекітілген нормативтерінде неғұрлым жоғары өтілім көзделген жағдайларды қоспағанда)</w:t>
            </w:r>
          </w:p>
        </w:tc>
      </w:tr>
      <w:tr w:rsidR="00177817" w:rsidRPr="008019FD" w14:paraId="39D11652" w14:textId="77777777" w:rsidTr="00177817">
        <w:tc>
          <w:tcPr>
            <w:tcW w:w="988" w:type="dxa"/>
            <w:hideMark/>
          </w:tcPr>
          <w:p w14:paraId="02F699FB" w14:textId="77777777" w:rsidR="00177817" w:rsidRPr="008019FD" w:rsidRDefault="00177817" w:rsidP="00046384">
            <w:pPr>
              <w:pStyle w:val="a8"/>
              <w:spacing w:before="0" w:beforeAutospacing="0" w:after="0" w:afterAutospacing="0"/>
              <w:rPr>
                <w:sz w:val="28"/>
                <w:szCs w:val="28"/>
                <w:lang w:val="kk-KZ"/>
              </w:rPr>
            </w:pPr>
            <w:r w:rsidRPr="008019FD">
              <w:rPr>
                <w:sz w:val="28"/>
                <w:szCs w:val="28"/>
                <w:lang w:val="kk-KZ"/>
              </w:rPr>
              <w:lastRenderedPageBreak/>
              <w:t>1</w:t>
            </w:r>
          </w:p>
        </w:tc>
        <w:tc>
          <w:tcPr>
            <w:tcW w:w="4110" w:type="dxa"/>
            <w:hideMark/>
          </w:tcPr>
          <w:p w14:paraId="497DE4E9" w14:textId="77777777" w:rsidR="00177817" w:rsidRPr="008019FD" w:rsidRDefault="00177817" w:rsidP="00046384">
            <w:pPr>
              <w:rPr>
                <w:sz w:val="28"/>
                <w:szCs w:val="28"/>
                <w:lang w:val="kk-KZ"/>
              </w:rPr>
            </w:pPr>
          </w:p>
        </w:tc>
        <w:tc>
          <w:tcPr>
            <w:tcW w:w="1417" w:type="dxa"/>
          </w:tcPr>
          <w:p w14:paraId="7DC3975C" w14:textId="77777777" w:rsidR="00177817" w:rsidRPr="008019FD" w:rsidRDefault="00177817" w:rsidP="00046384">
            <w:pPr>
              <w:rPr>
                <w:sz w:val="28"/>
                <w:szCs w:val="28"/>
                <w:lang w:val="kk-KZ"/>
              </w:rPr>
            </w:pPr>
          </w:p>
        </w:tc>
        <w:tc>
          <w:tcPr>
            <w:tcW w:w="3119" w:type="dxa"/>
            <w:hideMark/>
          </w:tcPr>
          <w:p w14:paraId="539297A9" w14:textId="77777777" w:rsidR="00177817" w:rsidRPr="008019FD" w:rsidRDefault="00177817" w:rsidP="00046384">
            <w:pPr>
              <w:rPr>
                <w:sz w:val="28"/>
                <w:szCs w:val="28"/>
                <w:lang w:val="kk-KZ"/>
              </w:rPr>
            </w:pPr>
          </w:p>
        </w:tc>
      </w:tr>
    </w:tbl>
    <w:p w14:paraId="2D8AA266" w14:textId="77777777" w:rsidR="00C54FB2" w:rsidRPr="008019FD" w:rsidRDefault="00C54FB2" w:rsidP="00C54FB2">
      <w:pPr>
        <w:ind w:firstLine="709"/>
        <w:jc w:val="both"/>
        <w:rPr>
          <w:bCs/>
          <w:color w:val="000000" w:themeColor="text1"/>
          <w:sz w:val="28"/>
          <w:szCs w:val="28"/>
          <w:lang w:val="kk-KZ"/>
        </w:rPr>
      </w:pPr>
      <w:r w:rsidRPr="008019FD">
        <w:rPr>
          <w:bCs/>
          <w:color w:val="000000" w:themeColor="text1"/>
          <w:sz w:val="28"/>
          <w:szCs w:val="28"/>
          <w:lang w:val="kk-KZ"/>
        </w:rPr>
        <w:t>5. Соңғы он жыл ішінде конкурста сатып алынатындарға ұқсас (сол сияқты) жұмыс тәжірибесінің болуы.</w:t>
      </w:r>
    </w:p>
    <w:p w14:paraId="3A84FE8B" w14:textId="77777777" w:rsidR="00C54FB2" w:rsidRPr="008019FD" w:rsidRDefault="00C54FB2" w:rsidP="00C54FB2">
      <w:pPr>
        <w:ind w:firstLine="709"/>
        <w:jc w:val="both"/>
        <w:rPr>
          <w:bCs/>
          <w:color w:val="000000" w:themeColor="text1"/>
          <w:sz w:val="28"/>
          <w:szCs w:val="28"/>
          <w:lang w:val="kk-KZ"/>
        </w:rPr>
      </w:pPr>
      <w:r w:rsidRPr="008019FD">
        <w:rPr>
          <w:bCs/>
          <w:color w:val="000000" w:themeColor="text1"/>
          <w:sz w:val="28"/>
          <w:szCs w:val="28"/>
          <w:lang w:val="kk-KZ"/>
        </w:rPr>
        <w:t>Егер сатып алынатын жұмыстарды орындауға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тәжірибесі бойынша талап қойылмайды.</w:t>
      </w:r>
    </w:p>
    <w:tbl>
      <w:tblPr>
        <w:tblStyle w:val="a3"/>
        <w:tblW w:w="9635" w:type="dxa"/>
        <w:tblLayout w:type="fixed"/>
        <w:tblLook w:val="04A0" w:firstRow="1" w:lastRow="0" w:firstColumn="1" w:lastColumn="0" w:noHBand="0" w:noVBand="1"/>
      </w:tblPr>
      <w:tblGrid>
        <w:gridCol w:w="988"/>
        <w:gridCol w:w="6237"/>
        <w:gridCol w:w="2410"/>
      </w:tblGrid>
      <w:tr w:rsidR="00C54FB2" w:rsidRPr="008019FD" w14:paraId="01996AC7" w14:textId="77777777" w:rsidTr="00C54FB2">
        <w:tc>
          <w:tcPr>
            <w:tcW w:w="988" w:type="dxa"/>
            <w:hideMark/>
          </w:tcPr>
          <w:p w14:paraId="1B25EC05" w14:textId="77777777" w:rsidR="00C54FB2" w:rsidRPr="008019FD" w:rsidRDefault="00C54FB2" w:rsidP="00C54FB2">
            <w:pPr>
              <w:pStyle w:val="a8"/>
              <w:spacing w:before="0" w:beforeAutospacing="0" w:after="0" w:afterAutospacing="0"/>
              <w:rPr>
                <w:bCs/>
                <w:sz w:val="28"/>
                <w:szCs w:val="28"/>
                <w:lang w:val="kk-KZ"/>
              </w:rPr>
            </w:pPr>
            <w:r w:rsidRPr="008019FD">
              <w:rPr>
                <w:bCs/>
                <w:sz w:val="28"/>
                <w:szCs w:val="28"/>
                <w:lang w:val="kk-KZ"/>
              </w:rPr>
              <w:t>№</w:t>
            </w:r>
          </w:p>
        </w:tc>
        <w:tc>
          <w:tcPr>
            <w:tcW w:w="6237" w:type="dxa"/>
            <w:hideMark/>
          </w:tcPr>
          <w:p w14:paraId="18DC4746" w14:textId="77777777" w:rsidR="00C54FB2" w:rsidRPr="008019FD" w:rsidRDefault="00C54FB2" w:rsidP="00C54FB2">
            <w:pPr>
              <w:pStyle w:val="a8"/>
              <w:spacing w:before="0" w:beforeAutospacing="0" w:after="0" w:afterAutospacing="0"/>
              <w:rPr>
                <w:bCs/>
                <w:sz w:val="28"/>
                <w:szCs w:val="28"/>
                <w:lang w:val="kk-KZ"/>
              </w:rPr>
            </w:pPr>
            <w:r w:rsidRPr="008019FD">
              <w:rPr>
                <w:bCs/>
                <w:sz w:val="28"/>
                <w:szCs w:val="28"/>
                <w:lang w:val="kk-KZ"/>
              </w:rPr>
              <w:t>Сатып алынатын жұмыстар мәнінің атауы (Лоттың атауы)</w:t>
            </w:r>
          </w:p>
        </w:tc>
        <w:tc>
          <w:tcPr>
            <w:tcW w:w="2410" w:type="dxa"/>
            <w:hideMark/>
          </w:tcPr>
          <w:p w14:paraId="55A6F888" w14:textId="77777777" w:rsidR="00C54FB2" w:rsidRPr="008019FD" w:rsidRDefault="00C54FB2" w:rsidP="00C54FB2">
            <w:pPr>
              <w:pStyle w:val="a8"/>
              <w:spacing w:before="0" w:beforeAutospacing="0" w:after="0" w:afterAutospacing="0"/>
              <w:rPr>
                <w:bCs/>
                <w:sz w:val="28"/>
                <w:szCs w:val="28"/>
                <w:lang w:val="kk-KZ"/>
              </w:rPr>
            </w:pPr>
            <w:r w:rsidRPr="008019FD">
              <w:rPr>
                <w:bCs/>
                <w:sz w:val="28"/>
                <w:szCs w:val="28"/>
                <w:lang w:val="kk-KZ"/>
              </w:rPr>
              <w:t>Жылдар саны</w:t>
            </w:r>
          </w:p>
        </w:tc>
      </w:tr>
      <w:tr w:rsidR="00C54FB2" w:rsidRPr="008019FD" w14:paraId="316553F4" w14:textId="77777777" w:rsidTr="00C54FB2">
        <w:tc>
          <w:tcPr>
            <w:tcW w:w="988" w:type="dxa"/>
            <w:hideMark/>
          </w:tcPr>
          <w:p w14:paraId="75A200F3" w14:textId="77777777" w:rsidR="00C54FB2" w:rsidRPr="008019FD" w:rsidRDefault="00C54FB2" w:rsidP="00C54FB2">
            <w:pPr>
              <w:pStyle w:val="a8"/>
              <w:spacing w:before="0" w:beforeAutospacing="0" w:after="0" w:afterAutospacing="0"/>
              <w:rPr>
                <w:bCs/>
                <w:sz w:val="28"/>
                <w:szCs w:val="28"/>
                <w:lang w:val="kk-KZ"/>
              </w:rPr>
            </w:pPr>
            <w:r w:rsidRPr="008019FD">
              <w:rPr>
                <w:bCs/>
                <w:sz w:val="28"/>
                <w:szCs w:val="28"/>
                <w:lang w:val="kk-KZ"/>
              </w:rPr>
              <w:t>1</w:t>
            </w:r>
          </w:p>
        </w:tc>
        <w:tc>
          <w:tcPr>
            <w:tcW w:w="6237" w:type="dxa"/>
            <w:hideMark/>
          </w:tcPr>
          <w:p w14:paraId="630B4E02" w14:textId="77777777" w:rsidR="00C54FB2" w:rsidRPr="008019FD" w:rsidRDefault="00C54FB2" w:rsidP="00C54FB2">
            <w:pPr>
              <w:ind w:firstLine="709"/>
              <w:rPr>
                <w:bCs/>
                <w:sz w:val="28"/>
                <w:szCs w:val="28"/>
                <w:lang w:val="kk-KZ"/>
              </w:rPr>
            </w:pPr>
          </w:p>
        </w:tc>
        <w:tc>
          <w:tcPr>
            <w:tcW w:w="2410" w:type="dxa"/>
            <w:hideMark/>
          </w:tcPr>
          <w:p w14:paraId="43BC7F1D" w14:textId="77777777" w:rsidR="00C54FB2" w:rsidRPr="008019FD" w:rsidRDefault="00C54FB2" w:rsidP="00C54FB2">
            <w:pPr>
              <w:ind w:firstLine="709"/>
              <w:rPr>
                <w:bCs/>
                <w:sz w:val="28"/>
                <w:szCs w:val="28"/>
                <w:lang w:val="kk-KZ"/>
              </w:rPr>
            </w:pPr>
          </w:p>
        </w:tc>
      </w:tr>
    </w:tbl>
    <w:p w14:paraId="17527802" w14:textId="77777777" w:rsidR="00C54FB2" w:rsidRPr="008019FD" w:rsidRDefault="00C54FB2" w:rsidP="00C54FB2">
      <w:pPr>
        <w:ind w:firstLine="709"/>
        <w:jc w:val="both"/>
        <w:rPr>
          <w:bCs/>
          <w:color w:val="000000" w:themeColor="text1"/>
          <w:sz w:val="28"/>
          <w:szCs w:val="28"/>
          <w:lang w:val="kk-KZ"/>
        </w:rPr>
      </w:pPr>
      <w:r w:rsidRPr="008019FD">
        <w:rPr>
          <w:bCs/>
          <w:color w:val="000000" w:themeColor="text1"/>
          <w:sz w:val="28"/>
          <w:szCs w:val="28"/>
          <w:lang w:val="kk-KZ"/>
        </w:rPr>
        <w:t>Ескертпе.</w:t>
      </w:r>
    </w:p>
    <w:p w14:paraId="51D29953" w14:textId="77777777" w:rsidR="00C54FB2" w:rsidRPr="008019FD" w:rsidRDefault="00C54FB2" w:rsidP="00C54FB2">
      <w:pPr>
        <w:ind w:firstLine="709"/>
        <w:jc w:val="both"/>
        <w:rPr>
          <w:bCs/>
          <w:color w:val="000000" w:themeColor="text1"/>
          <w:sz w:val="28"/>
          <w:szCs w:val="28"/>
          <w:lang w:val="kk-KZ"/>
        </w:rPr>
      </w:pPr>
      <w:r w:rsidRPr="008019FD">
        <w:rPr>
          <w:bCs/>
          <w:color w:val="000000" w:themeColor="text1"/>
          <w:sz w:val="28"/>
          <w:szCs w:val="28"/>
          <w:lang w:val="kk-KZ"/>
        </w:rPr>
        <w:t>1. Талап етілетін материалдық және еңбек ресурстарының әрбір атауы жеке жолмен көрсетіледі.</w:t>
      </w:r>
    </w:p>
    <w:p w14:paraId="4437397F" w14:textId="1750F2A0" w:rsidR="00177817" w:rsidRPr="008019FD" w:rsidRDefault="00C54FB2" w:rsidP="00C54FB2">
      <w:pPr>
        <w:pStyle w:val="3"/>
        <w:shd w:val="clear" w:color="auto" w:fill="FFFFFF"/>
        <w:spacing w:before="0" w:beforeAutospacing="0" w:after="0" w:afterAutospacing="0"/>
        <w:ind w:firstLine="709"/>
        <w:contextualSpacing/>
        <w:jc w:val="both"/>
        <w:textAlignment w:val="baseline"/>
        <w:rPr>
          <w:b w:val="0"/>
          <w:color w:val="000000"/>
          <w:sz w:val="32"/>
          <w:szCs w:val="32"/>
          <w:lang w:val="kk-KZ"/>
        </w:rPr>
      </w:pPr>
      <w:r w:rsidRPr="008019FD">
        <w:rPr>
          <w:b w:val="0"/>
          <w:color w:val="000000" w:themeColor="text1"/>
          <w:sz w:val="28"/>
          <w:szCs w:val="28"/>
          <w:lang w:val="kk-KZ"/>
        </w:rPr>
        <w:t>2. Өзге құжаттарда әлеуетті өнім берушілерге қойылатын біліктілік талаптарын белгілеуге жол берілмейді.</w:t>
      </w:r>
    </w:p>
    <w:p w14:paraId="0CEB6301" w14:textId="3D41D436"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2176F3F6" w14:textId="6A1E4BE6" w:rsidR="00177817" w:rsidRPr="008019FD" w:rsidRDefault="00177817"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27529A23" w14:textId="26EFF38E"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5E5F42F6" w14:textId="0798AFF0"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07A23221" w14:textId="7469C858"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1937C631" w14:textId="0BBB00C6"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20195D89" w14:textId="08260DB1"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36E7E644" w14:textId="7979838F"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45B90261" w14:textId="659D1FC6"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57D8D548" w14:textId="347B09A4"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6F2DB44A" w14:textId="476A614F"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5723F93A" w14:textId="1A1D04A2"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6647772B" w14:textId="5EB38EED"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297EFFED" w14:textId="082CFB2C"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40AC72D1" w14:textId="32BD9FBB"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2FA5A0AD" w14:textId="0011DB3A"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4813F365" w14:textId="406D53CB"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3D345BA7" w14:textId="1CACE565"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2FE9115C" w14:textId="1B4BBCB5"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43932DC4" w14:textId="004F9305" w:rsidR="00C54FB2" w:rsidRPr="008019FD" w:rsidRDefault="00C54FB2" w:rsidP="00177817">
      <w:pPr>
        <w:pStyle w:val="3"/>
        <w:shd w:val="clear" w:color="auto" w:fill="FFFFFF"/>
        <w:spacing w:before="0" w:beforeAutospacing="0" w:after="0" w:afterAutospacing="0"/>
        <w:ind w:firstLine="709"/>
        <w:contextualSpacing/>
        <w:jc w:val="both"/>
        <w:textAlignment w:val="baseline"/>
        <w:rPr>
          <w:b w:val="0"/>
          <w:bCs w:val="0"/>
          <w:color w:val="000000"/>
          <w:sz w:val="28"/>
          <w:szCs w:val="28"/>
          <w:lang w:val="kk-KZ"/>
        </w:rPr>
      </w:pPr>
    </w:p>
    <w:p w14:paraId="58823442" w14:textId="3C9FDDC6" w:rsidR="0091098A" w:rsidRPr="008019FD" w:rsidRDefault="0091098A" w:rsidP="008B6495">
      <w:pPr>
        <w:pStyle w:val="3"/>
        <w:shd w:val="clear" w:color="auto" w:fill="FFFFFF"/>
        <w:spacing w:before="225"/>
        <w:ind w:left="5812"/>
        <w:contextualSpacing/>
        <w:jc w:val="center"/>
        <w:textAlignment w:val="baseline"/>
        <w:rPr>
          <w:b w:val="0"/>
          <w:bCs w:val="0"/>
          <w:color w:val="000000"/>
          <w:sz w:val="28"/>
          <w:szCs w:val="28"/>
          <w:lang w:val="kk-KZ"/>
        </w:rPr>
      </w:pPr>
      <w:r w:rsidRPr="008019FD">
        <w:rPr>
          <w:b w:val="0"/>
          <w:bCs w:val="0"/>
          <w:color w:val="000000"/>
          <w:sz w:val="28"/>
          <w:szCs w:val="28"/>
          <w:lang w:val="kk-KZ"/>
        </w:rPr>
        <w:lastRenderedPageBreak/>
        <w:t>Қазақстан Республикасы Қаржы министрлігінің өзгерістер</w:t>
      </w:r>
    </w:p>
    <w:p w14:paraId="161B9D66" w14:textId="310A28D8" w:rsidR="0091098A" w:rsidRPr="008019FD" w:rsidRDefault="0091098A" w:rsidP="008B6495">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 xml:space="preserve">мен толықтырулар енгізілетін кейбір бұйрықтарының тізбесіне </w:t>
      </w:r>
      <w:r w:rsidR="00E56A40" w:rsidRPr="008019FD">
        <w:rPr>
          <w:b w:val="0"/>
          <w:bCs w:val="0"/>
          <w:color w:val="000000"/>
          <w:sz w:val="28"/>
          <w:szCs w:val="28"/>
          <w:lang w:val="kk-KZ"/>
        </w:rPr>
        <w:t>7</w:t>
      </w:r>
      <w:r w:rsidRPr="008019FD">
        <w:rPr>
          <w:b w:val="0"/>
          <w:bCs w:val="0"/>
          <w:color w:val="000000"/>
          <w:sz w:val="28"/>
          <w:szCs w:val="28"/>
          <w:lang w:val="kk-KZ"/>
        </w:rPr>
        <w:t>-қосымша</w:t>
      </w:r>
    </w:p>
    <w:p w14:paraId="3C72083A" w14:textId="77777777" w:rsidR="0091098A" w:rsidRPr="008019FD" w:rsidRDefault="0091098A" w:rsidP="008B6495">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7DB27F6B" w14:textId="77777777" w:rsidR="0091098A" w:rsidRPr="008019FD" w:rsidRDefault="0091098A" w:rsidP="008B6495">
      <w:pPr>
        <w:ind w:left="6237"/>
        <w:jc w:val="center"/>
        <w:rPr>
          <w:color w:val="000000" w:themeColor="text1"/>
          <w:sz w:val="28"/>
          <w:szCs w:val="28"/>
          <w:lang w:val="kk-KZ"/>
        </w:rPr>
      </w:pPr>
      <w:r w:rsidRPr="008019FD">
        <w:rPr>
          <w:color w:val="000000" w:themeColor="text1"/>
          <w:sz w:val="28"/>
          <w:szCs w:val="28"/>
          <w:lang w:val="kk-KZ"/>
        </w:rPr>
        <w:t>Мемлекеттік сатып алуды</w:t>
      </w:r>
      <w:r w:rsidRPr="008019FD">
        <w:rPr>
          <w:color w:val="000000" w:themeColor="text1"/>
          <w:sz w:val="28"/>
          <w:szCs w:val="28"/>
          <w:lang w:val="kk-KZ"/>
        </w:rPr>
        <w:br/>
        <w:t>жүзеге асыру қағидаларына</w:t>
      </w:r>
      <w:r w:rsidRPr="008019FD">
        <w:rPr>
          <w:color w:val="000000" w:themeColor="text1"/>
          <w:sz w:val="28"/>
          <w:szCs w:val="28"/>
          <w:lang w:val="kk-KZ"/>
        </w:rPr>
        <w:br/>
        <w:t>7-1-қосымша</w:t>
      </w:r>
    </w:p>
    <w:p w14:paraId="43CF30B8" w14:textId="77777777" w:rsidR="0091098A" w:rsidRPr="008019FD" w:rsidRDefault="0091098A" w:rsidP="008B6495">
      <w:pPr>
        <w:jc w:val="both"/>
        <w:rPr>
          <w:color w:val="000000"/>
          <w:sz w:val="28"/>
          <w:szCs w:val="28"/>
          <w:lang w:val="kk-KZ"/>
        </w:rPr>
      </w:pPr>
    </w:p>
    <w:p w14:paraId="7E8CDEA1" w14:textId="77777777" w:rsidR="0091098A" w:rsidRPr="008019FD" w:rsidRDefault="0091098A" w:rsidP="008B6495">
      <w:pPr>
        <w:jc w:val="both"/>
        <w:rPr>
          <w:color w:val="000000"/>
          <w:sz w:val="28"/>
          <w:szCs w:val="28"/>
          <w:lang w:val="kk-KZ"/>
        </w:rPr>
      </w:pPr>
    </w:p>
    <w:p w14:paraId="7D45B3E1" w14:textId="77777777" w:rsidR="0091098A" w:rsidRPr="008019FD" w:rsidRDefault="0091098A" w:rsidP="008B6495">
      <w:pPr>
        <w:jc w:val="center"/>
        <w:rPr>
          <w:bCs/>
          <w:color w:val="000000" w:themeColor="text1"/>
          <w:sz w:val="28"/>
          <w:szCs w:val="28"/>
          <w:lang w:val="kk-KZ"/>
        </w:rPr>
      </w:pPr>
      <w:r w:rsidRPr="008019FD">
        <w:rPr>
          <w:b/>
          <w:color w:val="000000" w:themeColor="text1"/>
          <w:sz w:val="28"/>
          <w:szCs w:val="28"/>
          <w:lang w:val="kk-KZ"/>
        </w:rPr>
        <w:t>«Толық бітіріп берілетін құрылыс» конкурс тәсілімен мемлекеттік сатып алудың қорытындысы туралы хаттамасы (сатып алу нөмірі) бұл ретте нөмір сатып алу тәсілі мен нөміріне байланысты болуы тиіс (әрбір лотқа жеке қалыптастырылады)</w:t>
      </w:r>
    </w:p>
    <w:p w14:paraId="7612C66E" w14:textId="77777777" w:rsidR="0091098A" w:rsidRPr="008019FD" w:rsidRDefault="0091098A" w:rsidP="008B6495">
      <w:pPr>
        <w:jc w:val="center"/>
        <w:rPr>
          <w:color w:val="000000" w:themeColor="text1"/>
          <w:sz w:val="28"/>
          <w:szCs w:val="28"/>
          <w:lang w:val="kk-KZ"/>
        </w:rPr>
      </w:pPr>
    </w:p>
    <w:p w14:paraId="4953685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Күні мен уақыты</w:t>
      </w:r>
    </w:p>
    <w:p w14:paraId="1FD7A21C"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Тапсырыс беруші* _______________________________________________</w:t>
      </w:r>
    </w:p>
    <w:p w14:paraId="2E72DC59"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Конкурстың № __________________________________________________</w:t>
      </w:r>
    </w:p>
    <w:p w14:paraId="077C0373"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Конкурстың атауы _______________________________________________</w:t>
      </w:r>
    </w:p>
    <w:p w14:paraId="3B9D0056"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Ұйымдастырушының атауы _______________________________________</w:t>
      </w:r>
    </w:p>
    <w:p w14:paraId="1122A781"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Ұйымдастырушының мекенжайы __________________________________</w:t>
      </w:r>
    </w:p>
    <w:p w14:paraId="7980C58B"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Конкурстық комиссияның құрамы: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793"/>
        <w:gridCol w:w="3019"/>
        <w:gridCol w:w="3260"/>
      </w:tblGrid>
      <w:tr w:rsidR="0091098A" w:rsidRPr="008019FD" w14:paraId="15B5B305" w14:textId="77777777" w:rsidTr="00DC74AD">
        <w:trPr>
          <w:trHeight w:val="25"/>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2762DA"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27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081AB0" w14:textId="77777777" w:rsidR="0091098A" w:rsidRPr="008019FD" w:rsidRDefault="0091098A" w:rsidP="008B6495">
            <w:pPr>
              <w:jc w:val="center"/>
              <w:rPr>
                <w:color w:val="000000"/>
                <w:sz w:val="28"/>
                <w:szCs w:val="28"/>
                <w:lang w:val="kk-KZ"/>
              </w:rPr>
            </w:pPr>
            <w:r w:rsidRPr="008019FD">
              <w:rPr>
                <w:color w:val="000000"/>
                <w:sz w:val="28"/>
                <w:szCs w:val="28"/>
                <w:lang w:val="kk-KZ"/>
              </w:rPr>
              <w:t>Т.А.Ә. (ол бар болса)</w:t>
            </w:r>
          </w:p>
        </w:tc>
        <w:tc>
          <w:tcPr>
            <w:tcW w:w="3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F4B571" w14:textId="77777777" w:rsidR="0091098A" w:rsidRPr="008019FD" w:rsidRDefault="0091098A" w:rsidP="008B6495">
            <w:pPr>
              <w:jc w:val="center"/>
              <w:rPr>
                <w:color w:val="000000"/>
                <w:sz w:val="28"/>
                <w:szCs w:val="28"/>
                <w:lang w:val="kk-KZ"/>
              </w:rPr>
            </w:pPr>
            <w:r w:rsidRPr="008019FD">
              <w:rPr>
                <w:color w:val="000000"/>
                <w:sz w:val="28"/>
                <w:szCs w:val="28"/>
                <w:lang w:val="kk-KZ"/>
              </w:rPr>
              <w:t>Ұйымдағы лауазымы</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E19249" w14:textId="77777777" w:rsidR="0091098A" w:rsidRPr="008019FD" w:rsidRDefault="0091098A" w:rsidP="008B6495">
            <w:pPr>
              <w:jc w:val="center"/>
              <w:rPr>
                <w:color w:val="000000"/>
                <w:sz w:val="28"/>
                <w:szCs w:val="28"/>
                <w:lang w:val="kk-KZ"/>
              </w:rPr>
            </w:pPr>
            <w:r w:rsidRPr="008019FD">
              <w:rPr>
                <w:color w:val="000000"/>
                <w:sz w:val="28"/>
                <w:szCs w:val="28"/>
                <w:lang w:val="kk-KZ"/>
              </w:rPr>
              <w:t>Комиссиядағы рөлі</w:t>
            </w:r>
          </w:p>
        </w:tc>
      </w:tr>
      <w:tr w:rsidR="0091098A" w:rsidRPr="008019FD" w14:paraId="576AD0F6" w14:textId="77777777" w:rsidTr="00DC74AD">
        <w:trPr>
          <w:trHeight w:val="122"/>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178A4" w14:textId="77777777" w:rsidR="0091098A" w:rsidRPr="008019FD" w:rsidRDefault="0091098A" w:rsidP="008B6495">
            <w:pPr>
              <w:ind w:firstLine="708"/>
              <w:jc w:val="both"/>
              <w:rPr>
                <w:color w:val="000000"/>
                <w:sz w:val="28"/>
                <w:szCs w:val="28"/>
                <w:lang w:val="kk-KZ"/>
              </w:rPr>
            </w:pPr>
          </w:p>
        </w:tc>
        <w:tc>
          <w:tcPr>
            <w:tcW w:w="27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E23C4" w14:textId="77777777" w:rsidR="0091098A" w:rsidRPr="008019FD" w:rsidRDefault="0091098A" w:rsidP="008B6495">
            <w:pPr>
              <w:ind w:firstLine="708"/>
              <w:jc w:val="both"/>
              <w:rPr>
                <w:color w:val="000000"/>
                <w:sz w:val="28"/>
                <w:szCs w:val="28"/>
                <w:lang w:val="kk-KZ"/>
              </w:rPr>
            </w:pPr>
          </w:p>
        </w:tc>
        <w:tc>
          <w:tcPr>
            <w:tcW w:w="3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ED72A" w14:textId="77777777" w:rsidR="0091098A" w:rsidRPr="008019FD" w:rsidRDefault="0091098A" w:rsidP="008B6495">
            <w:pPr>
              <w:ind w:firstLine="708"/>
              <w:jc w:val="both"/>
              <w:rPr>
                <w:color w:val="000000"/>
                <w:sz w:val="28"/>
                <w:szCs w:val="28"/>
                <w:lang w:val="kk-KZ"/>
              </w:rPr>
            </w:pP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1529A" w14:textId="77777777" w:rsidR="0091098A" w:rsidRPr="008019FD" w:rsidRDefault="0091098A" w:rsidP="008B6495">
            <w:pPr>
              <w:ind w:firstLine="708"/>
              <w:jc w:val="both"/>
              <w:rPr>
                <w:color w:val="000000"/>
                <w:sz w:val="28"/>
                <w:szCs w:val="28"/>
                <w:lang w:val="kk-KZ"/>
              </w:rPr>
            </w:pPr>
          </w:p>
        </w:tc>
      </w:tr>
    </w:tbl>
    <w:p w14:paraId="37DF403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Жалпы сомасын көрсете отырып, сатып алынатын жұмыстардың тізбесі __</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78"/>
        <w:gridCol w:w="1783"/>
        <w:gridCol w:w="1134"/>
        <w:gridCol w:w="2126"/>
        <w:gridCol w:w="2551"/>
      </w:tblGrid>
      <w:tr w:rsidR="0091098A" w:rsidRPr="00900510" w14:paraId="29088DE8" w14:textId="77777777" w:rsidTr="00DC74AD">
        <w:trPr>
          <w:trHeight w:val="23"/>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B039F5"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14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AC1EA8" w14:textId="77777777" w:rsidR="0091098A" w:rsidRPr="008019FD" w:rsidRDefault="0091098A" w:rsidP="008B6495">
            <w:pPr>
              <w:jc w:val="center"/>
              <w:rPr>
                <w:color w:val="000000"/>
                <w:sz w:val="28"/>
                <w:szCs w:val="28"/>
                <w:lang w:val="kk-KZ"/>
              </w:rPr>
            </w:pPr>
            <w:r w:rsidRPr="008019FD">
              <w:rPr>
                <w:color w:val="000000"/>
                <w:sz w:val="28"/>
                <w:szCs w:val="28"/>
                <w:lang w:val="kk-KZ"/>
              </w:rPr>
              <w:t>Лоттың №</w:t>
            </w:r>
          </w:p>
        </w:tc>
        <w:tc>
          <w:tcPr>
            <w:tcW w:w="1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20E4C7" w14:textId="77777777" w:rsidR="0091098A" w:rsidRPr="008019FD" w:rsidRDefault="0091098A" w:rsidP="008B6495">
            <w:pPr>
              <w:jc w:val="center"/>
              <w:rPr>
                <w:color w:val="000000"/>
                <w:sz w:val="28"/>
                <w:szCs w:val="28"/>
                <w:lang w:val="kk-KZ"/>
              </w:rPr>
            </w:pPr>
            <w:r w:rsidRPr="008019FD">
              <w:rPr>
                <w:color w:val="000000"/>
                <w:sz w:val="28"/>
                <w:szCs w:val="28"/>
                <w:lang w:val="kk-KZ"/>
              </w:rPr>
              <w:t>Лоттың атауы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F586A7" w14:textId="77777777" w:rsidR="0091098A" w:rsidRPr="008019FD" w:rsidRDefault="0091098A" w:rsidP="008B6495">
            <w:pPr>
              <w:jc w:val="center"/>
              <w:rPr>
                <w:color w:val="000000"/>
                <w:sz w:val="28"/>
                <w:szCs w:val="28"/>
                <w:lang w:val="kk-KZ"/>
              </w:rPr>
            </w:pPr>
            <w:r w:rsidRPr="008019FD">
              <w:rPr>
                <w:color w:val="000000"/>
                <w:sz w:val="28"/>
                <w:szCs w:val="28"/>
                <w:lang w:val="kk-KZ"/>
              </w:rPr>
              <w:t>Саны</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3B7EC6" w14:textId="77777777" w:rsidR="0091098A" w:rsidRPr="008019FD" w:rsidRDefault="0091098A" w:rsidP="008B6495">
            <w:pPr>
              <w:jc w:val="center"/>
              <w:rPr>
                <w:color w:val="000000"/>
                <w:sz w:val="28"/>
                <w:szCs w:val="28"/>
                <w:lang w:val="kk-KZ"/>
              </w:rPr>
            </w:pPr>
            <w:r w:rsidRPr="008019FD">
              <w:rPr>
                <w:color w:val="000000"/>
                <w:sz w:val="28"/>
                <w:szCs w:val="28"/>
                <w:lang w:val="kk-KZ"/>
              </w:rPr>
              <w:t>Бірлік үшін баға</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7B3E0F" w14:textId="77777777" w:rsidR="0091098A" w:rsidRPr="008019FD" w:rsidRDefault="0091098A" w:rsidP="008B6495">
            <w:pPr>
              <w:ind w:right="-7"/>
              <w:jc w:val="center"/>
              <w:rPr>
                <w:color w:val="000000"/>
                <w:sz w:val="28"/>
                <w:szCs w:val="28"/>
                <w:lang w:val="kk-KZ"/>
              </w:rPr>
            </w:pPr>
            <w:r w:rsidRPr="008019FD">
              <w:rPr>
                <w:color w:val="000000"/>
                <w:sz w:val="28"/>
                <w:szCs w:val="28"/>
                <w:lang w:val="kk-KZ"/>
              </w:rPr>
              <w:t>Сатып алу үшін бөлінген сома, теңге</w:t>
            </w:r>
          </w:p>
        </w:tc>
      </w:tr>
      <w:tr w:rsidR="0091098A" w:rsidRPr="00900510" w14:paraId="59985E51" w14:textId="77777777" w:rsidTr="00DC74AD">
        <w:trPr>
          <w:trHeight w:val="23"/>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8C98F" w14:textId="77777777" w:rsidR="0091098A" w:rsidRPr="008019FD" w:rsidRDefault="0091098A" w:rsidP="008B6495">
            <w:pPr>
              <w:ind w:firstLine="708"/>
              <w:jc w:val="both"/>
              <w:rPr>
                <w:color w:val="000000"/>
                <w:sz w:val="28"/>
                <w:szCs w:val="28"/>
                <w:lang w:val="kk-KZ"/>
              </w:rPr>
            </w:pPr>
          </w:p>
        </w:tc>
        <w:tc>
          <w:tcPr>
            <w:tcW w:w="14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994957" w14:textId="77777777" w:rsidR="0091098A" w:rsidRPr="008019FD" w:rsidRDefault="0091098A" w:rsidP="008B6495">
            <w:pPr>
              <w:ind w:firstLine="708"/>
              <w:jc w:val="both"/>
              <w:rPr>
                <w:color w:val="000000"/>
                <w:sz w:val="28"/>
                <w:szCs w:val="28"/>
                <w:lang w:val="kk-KZ"/>
              </w:rPr>
            </w:pPr>
          </w:p>
        </w:tc>
        <w:tc>
          <w:tcPr>
            <w:tcW w:w="17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F7901" w14:textId="77777777" w:rsidR="0091098A" w:rsidRPr="008019FD" w:rsidRDefault="0091098A" w:rsidP="008B6495">
            <w:pPr>
              <w:ind w:firstLine="708"/>
              <w:jc w:val="both"/>
              <w:rPr>
                <w:color w:val="000000"/>
                <w:sz w:val="28"/>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1F282" w14:textId="77777777" w:rsidR="0091098A" w:rsidRPr="008019FD" w:rsidRDefault="0091098A" w:rsidP="008B6495">
            <w:pPr>
              <w:ind w:firstLine="708"/>
              <w:jc w:val="both"/>
              <w:rPr>
                <w:color w:val="000000"/>
                <w:sz w:val="28"/>
                <w:szCs w:val="28"/>
                <w:lang w:val="kk-KZ"/>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12238" w14:textId="77777777" w:rsidR="0091098A" w:rsidRPr="008019FD" w:rsidRDefault="0091098A" w:rsidP="008B6495">
            <w:pPr>
              <w:ind w:firstLine="708"/>
              <w:jc w:val="both"/>
              <w:rPr>
                <w:color w:val="000000"/>
                <w:sz w:val="28"/>
                <w:szCs w:val="28"/>
                <w:lang w:val="kk-KZ"/>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A92A3" w14:textId="77777777" w:rsidR="0091098A" w:rsidRPr="008019FD" w:rsidRDefault="0091098A" w:rsidP="008B6495">
            <w:pPr>
              <w:ind w:firstLine="708"/>
              <w:jc w:val="both"/>
              <w:rPr>
                <w:color w:val="000000"/>
                <w:sz w:val="28"/>
                <w:szCs w:val="28"/>
                <w:lang w:val="kk-KZ"/>
              </w:rPr>
            </w:pPr>
          </w:p>
        </w:tc>
      </w:tr>
    </w:tbl>
    <w:p w14:paraId="456720DE"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Лот № _________________________________________________________</w:t>
      </w:r>
    </w:p>
    <w:p w14:paraId="2064BD84"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Лот атауы ______________________________________________________</w:t>
      </w:r>
    </w:p>
    <w:p w14:paraId="53C734C3"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Конкурсқа (лотқа) қатысуға берілген өтінімдер туралы ақпарат:</w:t>
      </w:r>
    </w:p>
    <w:p w14:paraId="1C400571"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(хронология бойынша) (өтінімдер саны)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1985"/>
        <w:gridCol w:w="4252"/>
      </w:tblGrid>
      <w:tr w:rsidR="0091098A" w:rsidRPr="00900510" w14:paraId="0CB098AA"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1D8967"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2D2DF5"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48B4F1"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СЖН/СЕН</w:t>
            </w: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527073" w14:textId="77777777" w:rsidR="0091098A" w:rsidRPr="008019FD" w:rsidRDefault="0091098A" w:rsidP="008B6495">
            <w:pPr>
              <w:jc w:val="center"/>
              <w:rPr>
                <w:color w:val="000000"/>
                <w:sz w:val="28"/>
                <w:szCs w:val="28"/>
                <w:lang w:val="kk-KZ"/>
              </w:rPr>
            </w:pPr>
            <w:r w:rsidRPr="008019FD">
              <w:rPr>
                <w:color w:val="000000"/>
                <w:sz w:val="28"/>
                <w:szCs w:val="28"/>
                <w:lang w:val="kk-KZ"/>
              </w:rPr>
              <w:t>Өтінім берілген күні мен уақыты (хронология бойынша)</w:t>
            </w:r>
          </w:p>
        </w:tc>
      </w:tr>
      <w:tr w:rsidR="0091098A" w:rsidRPr="00900510" w14:paraId="052730B7"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DD5DAA" w14:textId="77777777" w:rsidR="0091098A" w:rsidRPr="008019FD" w:rsidRDefault="0091098A" w:rsidP="008B6495">
            <w:pPr>
              <w:ind w:firstLine="708"/>
              <w:jc w:val="both"/>
              <w:rPr>
                <w:color w:val="000000"/>
                <w:sz w:val="28"/>
                <w:szCs w:val="28"/>
                <w:lang w:val="kk-KZ"/>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F4486" w14:textId="77777777" w:rsidR="0091098A" w:rsidRPr="008019FD" w:rsidRDefault="0091098A" w:rsidP="008B6495">
            <w:pPr>
              <w:ind w:firstLine="708"/>
              <w:jc w:val="both"/>
              <w:rPr>
                <w:color w:val="000000"/>
                <w:sz w:val="28"/>
                <w:szCs w:val="28"/>
                <w:lang w:val="kk-KZ"/>
              </w:rPr>
            </w:pP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D4AA76" w14:textId="77777777" w:rsidR="0091098A" w:rsidRPr="008019FD" w:rsidRDefault="0091098A" w:rsidP="008B6495">
            <w:pPr>
              <w:ind w:firstLine="708"/>
              <w:jc w:val="both"/>
              <w:rPr>
                <w:color w:val="000000"/>
                <w:sz w:val="28"/>
                <w:szCs w:val="28"/>
                <w:lang w:val="kk-KZ"/>
              </w:rPr>
            </w:pPr>
          </w:p>
        </w:tc>
        <w:tc>
          <w:tcPr>
            <w:tcW w:w="42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C4C48" w14:textId="77777777" w:rsidR="0091098A" w:rsidRPr="008019FD" w:rsidRDefault="0091098A" w:rsidP="008B6495">
            <w:pPr>
              <w:ind w:firstLine="708"/>
              <w:jc w:val="both"/>
              <w:rPr>
                <w:color w:val="000000"/>
                <w:sz w:val="28"/>
                <w:szCs w:val="28"/>
                <w:lang w:val="kk-KZ"/>
              </w:rPr>
            </w:pPr>
          </w:p>
        </w:tc>
      </w:tr>
    </w:tbl>
    <w:p w14:paraId="4B8485B1"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Конкурсқа қатысуға өтінімдерді қарау кезінде мынадай құжаттар сұралды (сұрау салу жүзеге асырылған жағдайда толтырылады):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977"/>
        <w:gridCol w:w="1985"/>
        <w:gridCol w:w="2126"/>
        <w:gridCol w:w="1984"/>
      </w:tblGrid>
      <w:tr w:rsidR="0091098A" w:rsidRPr="00900510" w14:paraId="68EA5203" w14:textId="77777777" w:rsidTr="00DC74AD">
        <w:trPr>
          <w:trHeight w:val="28"/>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09AD65"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2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4DCA38"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 жіберілген ұйымның/тұлғаның атауы</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53879B"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 жіберілген күн</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86272B"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салудың қысқаша сипаттамасы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9958A3" w14:textId="77777777" w:rsidR="0091098A" w:rsidRPr="008019FD" w:rsidRDefault="0091098A" w:rsidP="008B6495">
            <w:pPr>
              <w:jc w:val="center"/>
              <w:rPr>
                <w:color w:val="000000"/>
                <w:sz w:val="28"/>
                <w:szCs w:val="28"/>
                <w:lang w:val="kk-KZ"/>
              </w:rPr>
            </w:pPr>
            <w:r w:rsidRPr="008019FD">
              <w:rPr>
                <w:color w:val="000000"/>
                <w:sz w:val="28"/>
                <w:szCs w:val="28"/>
                <w:lang w:val="kk-KZ"/>
              </w:rPr>
              <w:t>Сұрау салуға жауап беру күні</w:t>
            </w:r>
          </w:p>
        </w:tc>
      </w:tr>
      <w:tr w:rsidR="0091098A" w:rsidRPr="00900510" w14:paraId="09D7ABA5" w14:textId="77777777" w:rsidTr="00DC74AD">
        <w:trPr>
          <w:trHeight w:val="28"/>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59241F" w14:textId="77777777" w:rsidR="0091098A" w:rsidRPr="008019FD" w:rsidRDefault="0091098A" w:rsidP="008B6495">
            <w:pPr>
              <w:ind w:firstLine="708"/>
              <w:jc w:val="both"/>
              <w:rPr>
                <w:color w:val="000000"/>
                <w:sz w:val="28"/>
                <w:szCs w:val="28"/>
                <w:lang w:val="kk-KZ"/>
              </w:rPr>
            </w:pPr>
          </w:p>
        </w:tc>
        <w:tc>
          <w:tcPr>
            <w:tcW w:w="2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CB635E" w14:textId="77777777" w:rsidR="0091098A" w:rsidRPr="008019FD" w:rsidRDefault="0091098A" w:rsidP="008B6495">
            <w:pPr>
              <w:ind w:firstLine="708"/>
              <w:jc w:val="both"/>
              <w:rPr>
                <w:color w:val="000000"/>
                <w:sz w:val="28"/>
                <w:szCs w:val="28"/>
                <w:lang w:val="kk-KZ"/>
              </w:rPr>
            </w:pP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B0107F" w14:textId="77777777" w:rsidR="0091098A" w:rsidRPr="008019FD" w:rsidRDefault="0091098A" w:rsidP="008B6495">
            <w:pPr>
              <w:ind w:firstLine="708"/>
              <w:jc w:val="both"/>
              <w:rPr>
                <w:color w:val="000000"/>
                <w:sz w:val="28"/>
                <w:szCs w:val="28"/>
                <w:lang w:val="kk-KZ"/>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75D066" w14:textId="77777777" w:rsidR="0091098A" w:rsidRPr="008019FD" w:rsidRDefault="0091098A" w:rsidP="008B6495">
            <w:pPr>
              <w:ind w:firstLine="708"/>
              <w:jc w:val="both"/>
              <w:rPr>
                <w:color w:val="000000"/>
                <w:sz w:val="28"/>
                <w:szCs w:val="28"/>
                <w:lang w:val="kk-KZ"/>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C8A10F" w14:textId="77777777" w:rsidR="0091098A" w:rsidRPr="008019FD" w:rsidRDefault="0091098A" w:rsidP="008B6495">
            <w:pPr>
              <w:ind w:firstLine="708"/>
              <w:jc w:val="both"/>
              <w:rPr>
                <w:color w:val="000000"/>
                <w:sz w:val="28"/>
                <w:szCs w:val="28"/>
                <w:lang w:val="kk-KZ"/>
              </w:rPr>
            </w:pPr>
          </w:p>
        </w:tc>
      </w:tr>
    </w:tbl>
    <w:p w14:paraId="31E0A1B3"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Конкурстық комиссия мүшелерінің дауыс беру нәтижелері:</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59"/>
        <w:gridCol w:w="1629"/>
        <w:gridCol w:w="1036"/>
        <w:gridCol w:w="4306"/>
      </w:tblGrid>
      <w:tr w:rsidR="0091098A" w:rsidRPr="00900510" w14:paraId="261D8B47" w14:textId="77777777" w:rsidTr="00DC74AD">
        <w:trPr>
          <w:trHeight w:val="25"/>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A811D1"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893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C044D5" w14:textId="77777777" w:rsidR="0091098A" w:rsidRPr="008019FD" w:rsidRDefault="0091098A" w:rsidP="008B6495">
            <w:pPr>
              <w:jc w:val="both"/>
              <w:rPr>
                <w:color w:val="000000"/>
                <w:sz w:val="28"/>
                <w:szCs w:val="28"/>
                <w:lang w:val="kk-KZ"/>
              </w:rPr>
            </w:pPr>
            <w:r w:rsidRPr="008019FD">
              <w:rPr>
                <w:color w:val="000000"/>
                <w:sz w:val="28"/>
                <w:szCs w:val="28"/>
                <w:lang w:val="kk-KZ"/>
              </w:rPr>
              <w:t>Әлеуетті өнім берушінің атауы (әлеуетті өнім берушілердің тізбесі), БСН (ЖСН)/ ССН/ТЕН</w:t>
            </w:r>
          </w:p>
        </w:tc>
      </w:tr>
      <w:tr w:rsidR="0091098A" w:rsidRPr="00900510" w14:paraId="4FD243F0" w14:textId="77777777" w:rsidTr="00DC74AD">
        <w:trPr>
          <w:trHeight w:val="25"/>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74EBD9" w14:textId="77777777" w:rsidR="0091098A" w:rsidRPr="008019FD" w:rsidRDefault="0091098A" w:rsidP="008B6495">
            <w:pPr>
              <w:jc w:val="center"/>
              <w:rPr>
                <w:color w:val="000000"/>
                <w:sz w:val="28"/>
                <w:szCs w:val="28"/>
                <w:lang w:val="kk-KZ"/>
              </w:rPr>
            </w:pP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88C17E" w14:textId="77777777" w:rsidR="0091098A" w:rsidRPr="008019FD" w:rsidRDefault="0091098A" w:rsidP="008B6495">
            <w:pPr>
              <w:jc w:val="center"/>
              <w:rPr>
                <w:color w:val="000000"/>
                <w:sz w:val="28"/>
                <w:szCs w:val="28"/>
                <w:lang w:val="kk-KZ"/>
              </w:rPr>
            </w:pPr>
            <w:r w:rsidRPr="008019FD">
              <w:rPr>
                <w:color w:val="000000"/>
                <w:sz w:val="28"/>
                <w:szCs w:val="28"/>
                <w:lang w:val="kk-KZ"/>
              </w:rPr>
              <w:t>Комиссия мүшесінің Т.А.Ә (ол бар болса)</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73DA90" w14:textId="77777777" w:rsidR="0091098A" w:rsidRPr="008019FD" w:rsidRDefault="0091098A" w:rsidP="008B6495">
            <w:pPr>
              <w:jc w:val="center"/>
              <w:rPr>
                <w:color w:val="000000"/>
                <w:sz w:val="28"/>
                <w:szCs w:val="28"/>
                <w:lang w:val="kk-KZ"/>
              </w:rPr>
            </w:pPr>
            <w:r w:rsidRPr="008019FD">
              <w:rPr>
                <w:color w:val="000000"/>
                <w:sz w:val="28"/>
                <w:szCs w:val="28"/>
                <w:lang w:val="kk-KZ"/>
              </w:rPr>
              <w:t>Комиссия мүшесінің шешімі</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948D58" w14:textId="77777777" w:rsidR="0091098A" w:rsidRPr="008019FD" w:rsidRDefault="0091098A" w:rsidP="008B6495">
            <w:pPr>
              <w:jc w:val="center"/>
              <w:rPr>
                <w:color w:val="000000"/>
                <w:sz w:val="28"/>
                <w:szCs w:val="28"/>
                <w:lang w:val="kk-KZ"/>
              </w:rPr>
            </w:pPr>
            <w:r w:rsidRPr="008019FD">
              <w:rPr>
                <w:color w:val="000000"/>
                <w:sz w:val="28"/>
                <w:szCs w:val="28"/>
                <w:lang w:val="kk-KZ"/>
              </w:rPr>
              <w:t>Ауытқу себебі</w:t>
            </w:r>
          </w:p>
        </w:tc>
        <w:tc>
          <w:tcPr>
            <w:tcW w:w="4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FF4A4E" w14:textId="77777777" w:rsidR="0091098A" w:rsidRPr="008019FD" w:rsidRDefault="0091098A" w:rsidP="008B6495">
            <w:pPr>
              <w:jc w:val="center"/>
              <w:rPr>
                <w:color w:val="000000"/>
                <w:sz w:val="28"/>
                <w:szCs w:val="28"/>
                <w:lang w:val="kk-KZ"/>
              </w:rPr>
            </w:pPr>
            <w:r w:rsidRPr="008019FD">
              <w:rPr>
                <w:color w:val="000000"/>
                <w:sz w:val="28"/>
                <w:szCs w:val="28"/>
                <w:lang w:val="kk-KZ"/>
              </w:rPr>
              <w:t>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егжей-тегжейлі сипаттамасы</w:t>
            </w:r>
          </w:p>
        </w:tc>
      </w:tr>
      <w:tr w:rsidR="0091098A" w:rsidRPr="00900510" w14:paraId="501E15B2" w14:textId="77777777" w:rsidTr="00DC74AD">
        <w:trPr>
          <w:trHeight w:val="25"/>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853178" w14:textId="77777777" w:rsidR="0091098A" w:rsidRPr="008019FD" w:rsidRDefault="0091098A" w:rsidP="008B6495">
            <w:pPr>
              <w:ind w:firstLine="708"/>
              <w:jc w:val="both"/>
              <w:rPr>
                <w:color w:val="000000"/>
                <w:sz w:val="28"/>
                <w:szCs w:val="28"/>
                <w:lang w:val="kk-KZ"/>
              </w:rPr>
            </w:pP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C795EC" w14:textId="77777777" w:rsidR="0091098A" w:rsidRPr="008019FD" w:rsidRDefault="0091098A" w:rsidP="008B6495">
            <w:pPr>
              <w:ind w:firstLine="708"/>
              <w:jc w:val="both"/>
              <w:rPr>
                <w:color w:val="000000"/>
                <w:sz w:val="28"/>
                <w:szCs w:val="28"/>
                <w:lang w:val="kk-KZ"/>
              </w:rPr>
            </w:pP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CF4398" w14:textId="77777777" w:rsidR="0091098A" w:rsidRPr="008019FD" w:rsidRDefault="0091098A" w:rsidP="008B6495">
            <w:pPr>
              <w:ind w:firstLine="708"/>
              <w:jc w:val="both"/>
              <w:rPr>
                <w:color w:val="000000"/>
                <w:sz w:val="28"/>
                <w:szCs w:val="28"/>
                <w:lang w:val="kk-KZ"/>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60F549" w14:textId="77777777" w:rsidR="0091098A" w:rsidRPr="008019FD" w:rsidRDefault="0091098A" w:rsidP="008B6495">
            <w:pPr>
              <w:ind w:firstLine="708"/>
              <w:jc w:val="both"/>
              <w:rPr>
                <w:color w:val="000000"/>
                <w:sz w:val="28"/>
                <w:szCs w:val="28"/>
                <w:lang w:val="kk-KZ"/>
              </w:rPr>
            </w:pPr>
          </w:p>
        </w:tc>
        <w:tc>
          <w:tcPr>
            <w:tcW w:w="4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AECDE8" w14:textId="77777777" w:rsidR="0091098A" w:rsidRPr="008019FD" w:rsidRDefault="0091098A" w:rsidP="008B6495">
            <w:pPr>
              <w:ind w:firstLine="708"/>
              <w:jc w:val="both"/>
              <w:rPr>
                <w:color w:val="000000"/>
                <w:sz w:val="28"/>
                <w:szCs w:val="28"/>
                <w:lang w:val="kk-KZ"/>
              </w:rPr>
            </w:pPr>
          </w:p>
        </w:tc>
      </w:tr>
    </w:tbl>
    <w:p w14:paraId="2D333464"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Конкурсқа қатысуға қабылданбаған өтінімдер (өтінімдер саны):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69"/>
        <w:gridCol w:w="2083"/>
        <w:gridCol w:w="3678"/>
      </w:tblGrid>
      <w:tr w:rsidR="0091098A" w:rsidRPr="008019FD" w14:paraId="061D3758" w14:textId="77777777" w:rsidTr="00DC74AD">
        <w:trPr>
          <w:trHeight w:val="94"/>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6DBB4B"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31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B6F35B"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2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A2AC00"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 ССН/ТЕН</w:t>
            </w:r>
          </w:p>
        </w:tc>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AD297B" w14:textId="77777777" w:rsidR="0091098A" w:rsidRPr="008019FD" w:rsidRDefault="0091098A" w:rsidP="008B6495">
            <w:pPr>
              <w:jc w:val="center"/>
              <w:rPr>
                <w:color w:val="000000"/>
                <w:sz w:val="28"/>
                <w:szCs w:val="28"/>
                <w:lang w:val="kk-KZ"/>
              </w:rPr>
            </w:pPr>
            <w:r w:rsidRPr="008019FD">
              <w:rPr>
                <w:color w:val="000000"/>
                <w:sz w:val="28"/>
                <w:szCs w:val="28"/>
                <w:lang w:val="kk-KZ"/>
              </w:rPr>
              <w:t>Қабылдамаудың себебі</w:t>
            </w:r>
            <w:r w:rsidRPr="008019FD">
              <w:rPr>
                <w:color w:val="000000"/>
                <w:sz w:val="28"/>
                <w:szCs w:val="28"/>
                <w:vertAlign w:val="superscript"/>
                <w:lang w:val="kk-KZ"/>
              </w:rPr>
              <w:t>1</w:t>
            </w:r>
          </w:p>
        </w:tc>
      </w:tr>
      <w:tr w:rsidR="0091098A" w:rsidRPr="008019FD" w14:paraId="6D567642" w14:textId="77777777" w:rsidTr="00DC74AD">
        <w:trPr>
          <w:trHeight w:val="94"/>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E0D9E0" w14:textId="77777777" w:rsidR="0091098A" w:rsidRPr="008019FD" w:rsidRDefault="0091098A" w:rsidP="008B6495">
            <w:pPr>
              <w:ind w:firstLine="708"/>
              <w:jc w:val="both"/>
              <w:rPr>
                <w:color w:val="000000"/>
                <w:sz w:val="28"/>
                <w:szCs w:val="28"/>
                <w:lang w:val="kk-KZ"/>
              </w:rPr>
            </w:pPr>
          </w:p>
        </w:tc>
        <w:tc>
          <w:tcPr>
            <w:tcW w:w="31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334FA" w14:textId="77777777" w:rsidR="0091098A" w:rsidRPr="008019FD" w:rsidRDefault="0091098A" w:rsidP="008B6495">
            <w:pPr>
              <w:ind w:firstLine="708"/>
              <w:jc w:val="both"/>
              <w:rPr>
                <w:color w:val="000000"/>
                <w:sz w:val="28"/>
                <w:szCs w:val="28"/>
                <w:lang w:val="kk-KZ"/>
              </w:rPr>
            </w:pPr>
          </w:p>
        </w:tc>
        <w:tc>
          <w:tcPr>
            <w:tcW w:w="2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E4230E" w14:textId="77777777" w:rsidR="0091098A" w:rsidRPr="008019FD" w:rsidRDefault="0091098A" w:rsidP="008B6495">
            <w:pPr>
              <w:ind w:firstLine="708"/>
              <w:jc w:val="both"/>
              <w:rPr>
                <w:color w:val="000000"/>
                <w:sz w:val="28"/>
                <w:szCs w:val="28"/>
                <w:lang w:val="kk-KZ"/>
              </w:rPr>
            </w:pPr>
          </w:p>
        </w:tc>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18775" w14:textId="77777777" w:rsidR="0091098A" w:rsidRPr="008019FD" w:rsidRDefault="0091098A" w:rsidP="008B6495">
            <w:pPr>
              <w:ind w:firstLine="708"/>
              <w:jc w:val="both"/>
              <w:rPr>
                <w:color w:val="000000"/>
                <w:sz w:val="28"/>
                <w:szCs w:val="28"/>
                <w:lang w:val="kk-KZ"/>
              </w:rPr>
            </w:pPr>
          </w:p>
        </w:tc>
      </w:tr>
    </w:tbl>
    <w:p w14:paraId="2903AB41" w14:textId="77777777" w:rsidR="0091098A" w:rsidRPr="008019FD" w:rsidRDefault="0091098A" w:rsidP="008B6495">
      <w:pPr>
        <w:ind w:firstLine="709"/>
        <w:jc w:val="both"/>
        <w:rPr>
          <w:sz w:val="28"/>
          <w:szCs w:val="28"/>
          <w:lang w:val="kk-KZ"/>
        </w:rPr>
      </w:pPr>
      <w:r w:rsidRPr="008019FD">
        <w:rPr>
          <w:color w:val="000000"/>
          <w:sz w:val="28"/>
          <w:szCs w:val="28"/>
          <w:lang w:val="kk-KZ"/>
        </w:rPr>
        <w:t>_______________________________________________________________</w:t>
      </w:r>
    </w:p>
    <w:p w14:paraId="0CCD9809" w14:textId="77777777" w:rsidR="0091098A" w:rsidRPr="008019FD" w:rsidRDefault="0091098A" w:rsidP="008B6495">
      <w:pPr>
        <w:ind w:firstLine="708"/>
        <w:jc w:val="both"/>
        <w:rPr>
          <w:color w:val="000000"/>
          <w:sz w:val="28"/>
          <w:szCs w:val="28"/>
          <w:lang w:val="kk-KZ"/>
        </w:rPr>
      </w:pPr>
      <w:r w:rsidRPr="008019FD">
        <w:rPr>
          <w:color w:val="000000"/>
          <w:sz w:val="28"/>
          <w:szCs w:val="28"/>
          <w:vertAlign w:val="superscript"/>
          <w:lang w:val="kk-KZ"/>
        </w:rPr>
        <w:t>1</w:t>
      </w:r>
      <w:r w:rsidRPr="008019FD">
        <w:rPr>
          <w:color w:val="000000"/>
          <w:sz w:val="28"/>
          <w:szCs w:val="28"/>
          <w:lang w:val="kk-KZ"/>
        </w:rPr>
        <w:t>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464E4652"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Конкурсқа қатысуға келесі өтінімдер жіберілді (өтінімдер саны):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541"/>
        <w:gridCol w:w="4389"/>
      </w:tblGrid>
      <w:tr w:rsidR="0091098A" w:rsidRPr="008019FD" w14:paraId="6E74F261" w14:textId="77777777" w:rsidTr="00DC74AD">
        <w:trPr>
          <w:trHeight w:val="31"/>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EC8258"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4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51398A"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195F97" w14:textId="77777777" w:rsidR="0091098A" w:rsidRPr="008019FD" w:rsidRDefault="0091098A" w:rsidP="008B6495">
            <w:pPr>
              <w:ind w:right="-440"/>
              <w:jc w:val="center"/>
              <w:rPr>
                <w:color w:val="000000"/>
                <w:sz w:val="28"/>
                <w:szCs w:val="28"/>
                <w:lang w:val="kk-KZ"/>
              </w:rPr>
            </w:pPr>
            <w:r w:rsidRPr="008019FD">
              <w:rPr>
                <w:color w:val="000000"/>
                <w:sz w:val="28"/>
                <w:szCs w:val="28"/>
                <w:lang w:val="kk-KZ"/>
              </w:rPr>
              <w:t>БСН (ЖСН) / ССН/ТЕН</w:t>
            </w:r>
          </w:p>
        </w:tc>
      </w:tr>
      <w:tr w:rsidR="0091098A" w:rsidRPr="008019FD" w14:paraId="24916C31" w14:textId="77777777" w:rsidTr="00DC74AD">
        <w:trPr>
          <w:trHeight w:val="31"/>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35ADE" w14:textId="77777777" w:rsidR="0091098A" w:rsidRPr="008019FD" w:rsidRDefault="0091098A" w:rsidP="008B6495">
            <w:pPr>
              <w:ind w:firstLine="708"/>
              <w:jc w:val="both"/>
              <w:rPr>
                <w:color w:val="000000"/>
                <w:sz w:val="28"/>
                <w:szCs w:val="28"/>
                <w:lang w:val="kk-KZ"/>
              </w:rPr>
            </w:pPr>
          </w:p>
        </w:tc>
        <w:tc>
          <w:tcPr>
            <w:tcW w:w="45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1B238" w14:textId="77777777" w:rsidR="0091098A" w:rsidRPr="008019FD" w:rsidRDefault="0091098A" w:rsidP="008B6495">
            <w:pPr>
              <w:ind w:firstLine="708"/>
              <w:jc w:val="both"/>
              <w:rPr>
                <w:color w:val="000000"/>
                <w:sz w:val="28"/>
                <w:szCs w:val="28"/>
                <w:lang w:val="kk-KZ"/>
              </w:rPr>
            </w:pP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5ED154" w14:textId="77777777" w:rsidR="0091098A" w:rsidRPr="008019FD" w:rsidRDefault="0091098A" w:rsidP="008B6495">
            <w:pPr>
              <w:ind w:firstLine="708"/>
              <w:jc w:val="both"/>
              <w:rPr>
                <w:color w:val="000000"/>
                <w:sz w:val="28"/>
                <w:szCs w:val="28"/>
                <w:lang w:val="kk-KZ"/>
              </w:rPr>
            </w:pPr>
          </w:p>
        </w:tc>
      </w:tr>
    </w:tbl>
    <w:p w14:paraId="79F0641F"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Осы Қағидалардың 301-тармағында көзделген өлшемшарттардың салыстырмалы мәнін осы конкурсқа қатысуға ұсынылған конкурсқа қатысуға барлық өтінімдерге қолдану нәтижелері туралы ақпарат:</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1248"/>
        <w:gridCol w:w="980"/>
        <w:gridCol w:w="848"/>
        <w:gridCol w:w="992"/>
        <w:gridCol w:w="709"/>
        <w:gridCol w:w="851"/>
        <w:gridCol w:w="850"/>
        <w:gridCol w:w="851"/>
        <w:gridCol w:w="992"/>
        <w:gridCol w:w="850"/>
      </w:tblGrid>
      <w:tr w:rsidR="0091098A" w:rsidRPr="008019FD" w14:paraId="137F04FF" w14:textId="77777777" w:rsidTr="00DC74AD">
        <w:trPr>
          <w:trHeight w:val="26"/>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3DEEAD"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1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FA2E99"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DA95EB"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ССН/ НП</w:t>
            </w:r>
          </w:p>
        </w:tc>
        <w:tc>
          <w:tcPr>
            <w:tcW w:w="6943"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B65F9D" w14:textId="77777777" w:rsidR="0091098A" w:rsidRPr="008019FD" w:rsidRDefault="0091098A" w:rsidP="008B6495">
            <w:pPr>
              <w:jc w:val="center"/>
              <w:rPr>
                <w:color w:val="000000"/>
                <w:sz w:val="28"/>
                <w:szCs w:val="28"/>
                <w:lang w:val="kk-KZ"/>
              </w:rPr>
            </w:pPr>
            <w:r w:rsidRPr="008019FD">
              <w:rPr>
                <w:color w:val="000000"/>
                <w:sz w:val="28"/>
                <w:szCs w:val="28"/>
                <w:lang w:val="kk-KZ"/>
              </w:rPr>
              <w:t>Баллдар саны</w:t>
            </w:r>
          </w:p>
        </w:tc>
      </w:tr>
      <w:tr w:rsidR="0091098A" w:rsidRPr="008019FD" w14:paraId="09795775" w14:textId="77777777" w:rsidTr="00DC74AD">
        <w:trPr>
          <w:trHeight w:val="26"/>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EF60F7" w14:textId="77777777" w:rsidR="0091098A" w:rsidRPr="008019FD" w:rsidRDefault="0091098A" w:rsidP="008B6495">
            <w:pPr>
              <w:ind w:firstLine="708"/>
              <w:jc w:val="center"/>
              <w:rPr>
                <w:color w:val="000000"/>
                <w:sz w:val="28"/>
                <w:szCs w:val="28"/>
                <w:lang w:val="kk-KZ"/>
              </w:rPr>
            </w:pPr>
          </w:p>
          <w:p w14:paraId="1C678B4C" w14:textId="77777777" w:rsidR="0091098A" w:rsidRPr="008019FD" w:rsidRDefault="0091098A" w:rsidP="008B6495">
            <w:pPr>
              <w:ind w:firstLine="708"/>
              <w:jc w:val="center"/>
              <w:rPr>
                <w:color w:val="000000"/>
                <w:sz w:val="28"/>
                <w:szCs w:val="28"/>
                <w:lang w:val="kk-KZ"/>
              </w:rPr>
            </w:pPr>
          </w:p>
        </w:tc>
        <w:tc>
          <w:tcPr>
            <w:tcW w:w="1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57927D" w14:textId="77777777" w:rsidR="0091098A" w:rsidRPr="008019FD" w:rsidRDefault="0091098A" w:rsidP="008B6495">
            <w:pPr>
              <w:ind w:firstLine="708"/>
              <w:jc w:val="center"/>
              <w:rPr>
                <w:color w:val="000000"/>
                <w:sz w:val="28"/>
                <w:szCs w:val="28"/>
                <w:lang w:val="kk-KZ"/>
              </w:rPr>
            </w:pPr>
          </w:p>
        </w:tc>
        <w:tc>
          <w:tcPr>
            <w:tcW w:w="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9BA1DE" w14:textId="77777777" w:rsidR="0091098A" w:rsidRPr="008019FD" w:rsidRDefault="0091098A" w:rsidP="008B6495">
            <w:pPr>
              <w:ind w:firstLine="708"/>
              <w:jc w:val="center"/>
              <w:rPr>
                <w:color w:val="000000"/>
                <w:sz w:val="28"/>
                <w:szCs w:val="28"/>
                <w:lang w:val="kk-KZ"/>
              </w:rPr>
            </w:pPr>
          </w:p>
        </w:tc>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9DC765" w14:textId="77777777" w:rsidR="0091098A" w:rsidRPr="008019FD" w:rsidRDefault="0091098A" w:rsidP="008B6495">
            <w:pPr>
              <w:jc w:val="center"/>
              <w:rPr>
                <w:color w:val="000000"/>
                <w:sz w:val="28"/>
                <w:szCs w:val="28"/>
                <w:lang w:val="kk-KZ"/>
              </w:rPr>
            </w:pPr>
            <w:r w:rsidRPr="008019FD">
              <w:rPr>
                <w:color w:val="000000"/>
                <w:sz w:val="28"/>
                <w:szCs w:val="28"/>
                <w:lang w:val="kk-KZ"/>
              </w:rPr>
              <w:t>Мемлекеттік сатып алуды жүзеге асыру үшін бөлінген соманың кемінд</w:t>
            </w:r>
            <w:r w:rsidRPr="008019FD">
              <w:rPr>
                <w:color w:val="000000"/>
                <w:sz w:val="28"/>
                <w:szCs w:val="28"/>
                <w:lang w:val="kk-KZ"/>
              </w:rPr>
              <w:lastRenderedPageBreak/>
              <w:t>е 50 (елу) пайызын құрайтын құрылыс-монтаж жұмыстарының сомасы орындалған шарттар бойынша жұмыс тәжірибесі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F7505F"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Сала бойынша орташа көрсеткіштен асатын жергілікті қамту үлесін қамтам</w:t>
            </w:r>
            <w:r w:rsidRPr="008019FD">
              <w:rPr>
                <w:color w:val="000000"/>
                <w:sz w:val="28"/>
                <w:szCs w:val="28"/>
                <w:lang w:val="kk-KZ"/>
              </w:rPr>
              <w:lastRenderedPageBreak/>
              <w:t>асыз ету (жобалауға арналған тапсырмада көрсетілген)</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D32ED0"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Құрылыс объектісі бойынша сапа кепілдігі:</w:t>
            </w:r>
          </w:p>
          <w:p w14:paraId="63B7EDC0" w14:textId="77777777" w:rsidR="0091098A" w:rsidRPr="008019FD" w:rsidRDefault="0091098A" w:rsidP="008B6495">
            <w:pPr>
              <w:jc w:val="center"/>
              <w:rPr>
                <w:color w:val="000000"/>
                <w:sz w:val="28"/>
                <w:szCs w:val="28"/>
                <w:lang w:val="kk-KZ"/>
              </w:rPr>
            </w:pPr>
            <w:r w:rsidRPr="008019FD">
              <w:rPr>
                <w:color w:val="000000"/>
                <w:sz w:val="28"/>
                <w:szCs w:val="28"/>
                <w:lang w:val="kk-KZ"/>
              </w:rPr>
              <w:t>негізгі құры</w:t>
            </w:r>
            <w:r w:rsidRPr="008019FD">
              <w:rPr>
                <w:color w:val="000000"/>
                <w:sz w:val="28"/>
                <w:szCs w:val="28"/>
                <w:lang w:val="kk-KZ"/>
              </w:rPr>
              <w:lastRenderedPageBreak/>
              <w:t>лымдарға;</w:t>
            </w:r>
          </w:p>
          <w:p w14:paraId="2228D943" w14:textId="77777777" w:rsidR="0091098A" w:rsidRPr="008019FD" w:rsidRDefault="0091098A" w:rsidP="008B6495">
            <w:pPr>
              <w:jc w:val="center"/>
              <w:rPr>
                <w:color w:val="000000"/>
                <w:sz w:val="28"/>
                <w:szCs w:val="28"/>
                <w:lang w:val="kk-KZ"/>
              </w:rPr>
            </w:pPr>
            <w:r w:rsidRPr="008019FD">
              <w:rPr>
                <w:color w:val="000000"/>
                <w:sz w:val="28"/>
                <w:szCs w:val="28"/>
                <w:lang w:val="kk-KZ"/>
              </w:rPr>
              <w:t>инженерлік желілерге;</w:t>
            </w:r>
          </w:p>
          <w:p w14:paraId="14239225" w14:textId="77777777" w:rsidR="0091098A" w:rsidRPr="008019FD" w:rsidRDefault="0091098A" w:rsidP="008B6495">
            <w:pPr>
              <w:jc w:val="center"/>
              <w:rPr>
                <w:color w:val="000000"/>
                <w:sz w:val="28"/>
                <w:szCs w:val="28"/>
                <w:lang w:val="kk-KZ"/>
              </w:rPr>
            </w:pPr>
            <w:r w:rsidRPr="008019FD">
              <w:rPr>
                <w:color w:val="000000"/>
                <w:sz w:val="28"/>
                <w:szCs w:val="28"/>
                <w:lang w:val="kk-KZ"/>
              </w:rPr>
              <w:t>жабдыққа.</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AA4EC3"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Қаржыландыру шарттарын қабылдау:</w:t>
            </w:r>
          </w:p>
          <w:p w14:paraId="279C66F5" w14:textId="77777777" w:rsidR="0091098A" w:rsidRPr="008019FD" w:rsidRDefault="0091098A" w:rsidP="008B6495">
            <w:pPr>
              <w:jc w:val="center"/>
              <w:rPr>
                <w:color w:val="000000"/>
                <w:sz w:val="28"/>
                <w:szCs w:val="28"/>
                <w:lang w:val="kk-KZ"/>
              </w:rPr>
            </w:pPr>
            <w:r w:rsidRPr="008019FD">
              <w:rPr>
                <w:color w:val="000000"/>
                <w:sz w:val="28"/>
                <w:szCs w:val="28"/>
                <w:lang w:val="kk-KZ"/>
              </w:rPr>
              <w:t>аванстан бас тарту;</w:t>
            </w:r>
          </w:p>
          <w:p w14:paraId="36268FDC" w14:textId="77777777" w:rsidR="0091098A" w:rsidRPr="008019FD" w:rsidRDefault="0091098A" w:rsidP="008B6495">
            <w:pPr>
              <w:jc w:val="center"/>
              <w:rPr>
                <w:color w:val="000000"/>
                <w:sz w:val="28"/>
                <w:szCs w:val="28"/>
                <w:lang w:val="kk-KZ"/>
              </w:rPr>
            </w:pPr>
            <w:r w:rsidRPr="008019FD">
              <w:rPr>
                <w:color w:val="000000"/>
                <w:sz w:val="28"/>
                <w:szCs w:val="28"/>
                <w:lang w:val="kk-KZ"/>
              </w:rPr>
              <w:t xml:space="preserve">объектіні </w:t>
            </w:r>
            <w:r w:rsidRPr="008019FD">
              <w:rPr>
                <w:color w:val="000000"/>
                <w:sz w:val="28"/>
                <w:szCs w:val="28"/>
                <w:lang w:val="kk-KZ"/>
              </w:rPr>
              <w:lastRenderedPageBreak/>
              <w:t>пайдалануға бергенге дейін орындалған жұмыстар актілеріне аралық ақы төлеуден бас тарту;</w:t>
            </w:r>
          </w:p>
          <w:p w14:paraId="0069B003" w14:textId="77777777" w:rsidR="0091098A" w:rsidRPr="008019FD" w:rsidRDefault="0091098A" w:rsidP="008B6495">
            <w:pPr>
              <w:jc w:val="center"/>
              <w:rPr>
                <w:color w:val="000000"/>
                <w:sz w:val="28"/>
                <w:szCs w:val="28"/>
                <w:lang w:val="kk-KZ"/>
              </w:rPr>
            </w:pPr>
            <w:r w:rsidRPr="008019FD">
              <w:rPr>
                <w:color w:val="000000"/>
                <w:sz w:val="28"/>
                <w:szCs w:val="28"/>
                <w:lang w:val="kk-KZ"/>
              </w:rPr>
              <w:t>сметалық құнын ұлғайту жағына қарай түзетуден бас тарту.</w:t>
            </w:r>
          </w:p>
        </w:tc>
        <w:tc>
          <w:tcPr>
            <w:tcW w:w="850" w:type="dxa"/>
            <w:tcBorders>
              <w:top w:val="single" w:sz="4" w:space="0" w:color="auto"/>
              <w:left w:val="single" w:sz="4" w:space="0" w:color="auto"/>
              <w:bottom w:val="single" w:sz="4" w:space="0" w:color="auto"/>
              <w:right w:val="single" w:sz="4" w:space="0" w:color="auto"/>
            </w:tcBorders>
          </w:tcPr>
          <w:p w14:paraId="71920255"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Объектінің энергия тиімділігі класы</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706D45" w14:textId="77777777" w:rsidR="0091098A" w:rsidRPr="008019FD" w:rsidRDefault="0091098A" w:rsidP="008B6495">
            <w:pPr>
              <w:jc w:val="center"/>
              <w:rPr>
                <w:color w:val="000000"/>
                <w:sz w:val="28"/>
                <w:szCs w:val="28"/>
                <w:lang w:val="kk-KZ"/>
              </w:rPr>
            </w:pPr>
            <w:r w:rsidRPr="008019FD">
              <w:rPr>
                <w:color w:val="000000"/>
                <w:sz w:val="28"/>
                <w:szCs w:val="28"/>
                <w:lang w:val="kk-KZ"/>
              </w:rPr>
              <w:t>Жобаны өз қаражаты есебінен іске асыру (демеуші)</w:t>
            </w:r>
          </w:p>
        </w:tc>
        <w:tc>
          <w:tcPr>
            <w:tcW w:w="992" w:type="dxa"/>
            <w:tcBorders>
              <w:top w:val="single" w:sz="4" w:space="0" w:color="auto"/>
              <w:left w:val="single" w:sz="4" w:space="0" w:color="auto"/>
              <w:bottom w:val="single" w:sz="4" w:space="0" w:color="auto"/>
              <w:right w:val="single" w:sz="4" w:space="0" w:color="auto"/>
            </w:tcBorders>
          </w:tcPr>
          <w:p w14:paraId="391CB1A1" w14:textId="77777777" w:rsidR="0091098A" w:rsidRPr="008019FD" w:rsidRDefault="0091098A" w:rsidP="008B6495">
            <w:pPr>
              <w:jc w:val="center"/>
              <w:rPr>
                <w:color w:val="000000"/>
                <w:sz w:val="28"/>
                <w:szCs w:val="28"/>
                <w:lang w:val="kk-KZ"/>
              </w:rPr>
            </w:pPr>
            <w:r w:rsidRPr="008019FD">
              <w:rPr>
                <w:color w:val="000000"/>
                <w:sz w:val="28"/>
                <w:szCs w:val="28"/>
                <w:lang w:val="kk-KZ"/>
              </w:rPr>
              <w:t xml:space="preserve">Объектіні сенімгерлік басқаруға қабылдай отырып, жобаны өз </w:t>
            </w:r>
            <w:r w:rsidRPr="008019FD">
              <w:rPr>
                <w:color w:val="000000"/>
                <w:sz w:val="28"/>
                <w:szCs w:val="28"/>
                <w:lang w:val="kk-KZ"/>
              </w:rPr>
              <w:lastRenderedPageBreak/>
              <w:t>қаражаты есебінен іске асыру</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D744DB" w14:textId="77777777" w:rsidR="0091098A" w:rsidRPr="008019FD" w:rsidRDefault="0091098A" w:rsidP="008B6495">
            <w:pPr>
              <w:jc w:val="center"/>
              <w:rPr>
                <w:color w:val="000000"/>
                <w:sz w:val="28"/>
                <w:szCs w:val="28"/>
                <w:lang w:val="kk-KZ"/>
              </w:rPr>
            </w:pPr>
            <w:r w:rsidRPr="008019FD">
              <w:rPr>
                <w:color w:val="000000"/>
                <w:sz w:val="28"/>
                <w:szCs w:val="28"/>
                <w:lang w:val="kk-KZ"/>
              </w:rPr>
              <w:lastRenderedPageBreak/>
              <w:t>Баллдардың жалпы саны</w:t>
            </w:r>
          </w:p>
        </w:tc>
      </w:tr>
      <w:tr w:rsidR="0091098A" w:rsidRPr="008019FD" w14:paraId="09F8CE3F" w14:textId="77777777" w:rsidTr="00DC74AD">
        <w:trPr>
          <w:trHeight w:val="26"/>
        </w:trPr>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1CEB70" w14:textId="77777777" w:rsidR="0091098A" w:rsidRPr="008019FD" w:rsidRDefault="0091098A" w:rsidP="008B6495">
            <w:pPr>
              <w:ind w:firstLine="708"/>
              <w:jc w:val="both"/>
              <w:rPr>
                <w:color w:val="000000"/>
                <w:sz w:val="28"/>
                <w:szCs w:val="28"/>
                <w:lang w:val="kk-KZ"/>
              </w:rPr>
            </w:pPr>
          </w:p>
        </w:tc>
        <w:tc>
          <w:tcPr>
            <w:tcW w:w="1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80E98C" w14:textId="77777777" w:rsidR="0091098A" w:rsidRPr="008019FD" w:rsidRDefault="0091098A" w:rsidP="008B6495">
            <w:pPr>
              <w:ind w:firstLine="708"/>
              <w:jc w:val="both"/>
              <w:rPr>
                <w:color w:val="000000"/>
                <w:sz w:val="28"/>
                <w:szCs w:val="28"/>
                <w:lang w:val="kk-KZ"/>
              </w:rPr>
            </w:pPr>
          </w:p>
        </w:tc>
        <w:tc>
          <w:tcPr>
            <w:tcW w:w="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8C9319" w14:textId="77777777" w:rsidR="0091098A" w:rsidRPr="008019FD" w:rsidRDefault="0091098A" w:rsidP="008B6495">
            <w:pPr>
              <w:ind w:firstLine="708"/>
              <w:jc w:val="both"/>
              <w:rPr>
                <w:color w:val="000000"/>
                <w:sz w:val="28"/>
                <w:szCs w:val="28"/>
                <w:lang w:val="kk-KZ"/>
              </w:rPr>
            </w:pPr>
          </w:p>
        </w:tc>
        <w:tc>
          <w:tcPr>
            <w:tcW w:w="8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F40DDC" w14:textId="77777777" w:rsidR="0091098A" w:rsidRPr="008019FD" w:rsidRDefault="0091098A" w:rsidP="008B6495">
            <w:pPr>
              <w:ind w:firstLine="708"/>
              <w:jc w:val="both"/>
              <w:rPr>
                <w:color w:val="000000"/>
                <w:sz w:val="28"/>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C47A5B" w14:textId="77777777" w:rsidR="0091098A" w:rsidRPr="008019FD" w:rsidRDefault="0091098A" w:rsidP="008B6495">
            <w:pPr>
              <w:ind w:firstLine="708"/>
              <w:jc w:val="both"/>
              <w:rPr>
                <w:color w:val="000000"/>
                <w:sz w:val="28"/>
                <w:szCs w:val="28"/>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96A8D6" w14:textId="77777777" w:rsidR="0091098A" w:rsidRPr="008019FD" w:rsidRDefault="0091098A" w:rsidP="008B6495">
            <w:pPr>
              <w:ind w:firstLine="708"/>
              <w:jc w:val="both"/>
              <w:rPr>
                <w:color w:val="000000"/>
                <w:sz w:val="28"/>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D7E0ED" w14:textId="77777777" w:rsidR="0091098A" w:rsidRPr="008019FD" w:rsidRDefault="0091098A" w:rsidP="008B6495">
            <w:pPr>
              <w:ind w:firstLine="708"/>
              <w:jc w:val="both"/>
              <w:rPr>
                <w:color w:val="000000"/>
                <w:sz w:val="28"/>
                <w:szCs w:val="28"/>
                <w:lang w:val="kk-KZ"/>
              </w:rPr>
            </w:pPr>
          </w:p>
        </w:tc>
        <w:tc>
          <w:tcPr>
            <w:tcW w:w="850" w:type="dxa"/>
            <w:tcBorders>
              <w:top w:val="single" w:sz="4" w:space="0" w:color="auto"/>
              <w:left w:val="single" w:sz="4" w:space="0" w:color="auto"/>
              <w:bottom w:val="single" w:sz="4" w:space="0" w:color="auto"/>
              <w:right w:val="single" w:sz="4" w:space="0" w:color="auto"/>
            </w:tcBorders>
          </w:tcPr>
          <w:p w14:paraId="39DCAD01" w14:textId="77777777" w:rsidR="0091098A" w:rsidRPr="008019FD" w:rsidRDefault="0091098A" w:rsidP="008B6495">
            <w:pPr>
              <w:ind w:firstLine="708"/>
              <w:jc w:val="both"/>
              <w:rPr>
                <w:color w:val="000000"/>
                <w:sz w:val="28"/>
                <w:szCs w:val="28"/>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E5CF16" w14:textId="77777777" w:rsidR="0091098A" w:rsidRPr="008019FD" w:rsidRDefault="0091098A" w:rsidP="008B6495">
            <w:pPr>
              <w:jc w:val="both"/>
              <w:rPr>
                <w:color w:val="000000"/>
                <w:sz w:val="28"/>
                <w:szCs w:val="28"/>
                <w:lang w:val="kk-KZ"/>
              </w:rPr>
            </w:pPr>
          </w:p>
        </w:tc>
        <w:tc>
          <w:tcPr>
            <w:tcW w:w="992" w:type="dxa"/>
            <w:tcBorders>
              <w:top w:val="single" w:sz="4" w:space="0" w:color="auto"/>
              <w:left w:val="single" w:sz="4" w:space="0" w:color="auto"/>
              <w:bottom w:val="single" w:sz="4" w:space="0" w:color="auto"/>
              <w:right w:val="single" w:sz="4" w:space="0" w:color="auto"/>
            </w:tcBorders>
          </w:tcPr>
          <w:p w14:paraId="48466305" w14:textId="77777777" w:rsidR="0091098A" w:rsidRPr="008019FD" w:rsidRDefault="0091098A" w:rsidP="008B6495">
            <w:pPr>
              <w:jc w:val="both"/>
              <w:rPr>
                <w:color w:val="000000"/>
                <w:sz w:val="28"/>
                <w:szCs w:val="28"/>
                <w:lang w:val="kk-KZ"/>
              </w:rPr>
            </w:pPr>
          </w:p>
        </w:tc>
        <w:tc>
          <w:tcPr>
            <w:tcW w:w="850" w:type="dxa"/>
            <w:tcBorders>
              <w:top w:val="single" w:sz="4" w:space="0" w:color="auto"/>
              <w:left w:val="single" w:sz="4" w:space="0" w:color="auto"/>
              <w:bottom w:val="single" w:sz="4" w:space="0" w:color="auto"/>
              <w:right w:val="single" w:sz="4" w:space="0" w:color="auto"/>
            </w:tcBorders>
          </w:tcPr>
          <w:p w14:paraId="4F51A376" w14:textId="77777777" w:rsidR="0091098A" w:rsidRPr="008019FD" w:rsidRDefault="0091098A" w:rsidP="008B6495">
            <w:pPr>
              <w:jc w:val="both"/>
              <w:rPr>
                <w:color w:val="000000"/>
                <w:sz w:val="28"/>
                <w:szCs w:val="28"/>
                <w:lang w:val="kk-KZ"/>
              </w:rPr>
            </w:pPr>
          </w:p>
        </w:tc>
      </w:tr>
    </w:tbl>
    <w:p w14:paraId="290CFB57"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Конкурсқа қатысушылардың шартты бағаларын есептеу: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2028"/>
        <w:gridCol w:w="1134"/>
        <w:gridCol w:w="1134"/>
        <w:gridCol w:w="1843"/>
        <w:gridCol w:w="1842"/>
        <w:gridCol w:w="1134"/>
      </w:tblGrid>
      <w:tr w:rsidR="0091098A" w:rsidRPr="00900510" w14:paraId="4D4BE219" w14:textId="77777777" w:rsidTr="00DC74AD">
        <w:trPr>
          <w:trHeight w:val="29"/>
        </w:trPr>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12F1C6"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20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D22978" w14:textId="77777777" w:rsidR="0091098A" w:rsidRPr="008019FD" w:rsidRDefault="0091098A" w:rsidP="008B6495">
            <w:pPr>
              <w:jc w:val="center"/>
              <w:rPr>
                <w:color w:val="000000"/>
                <w:sz w:val="28"/>
                <w:szCs w:val="28"/>
                <w:lang w:val="kk-KZ"/>
              </w:rPr>
            </w:pPr>
            <w:r w:rsidRPr="008019FD">
              <w:rPr>
                <w:color w:val="000000"/>
                <w:sz w:val="28"/>
                <w:szCs w:val="28"/>
                <w:lang w:val="kk-KZ"/>
              </w:rPr>
              <w:t>Әлеуетті өнім берушінің атауы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8DDA34" w14:textId="77777777" w:rsidR="0091098A" w:rsidRPr="008019FD" w:rsidRDefault="0091098A" w:rsidP="008B6495">
            <w:pPr>
              <w:jc w:val="center"/>
              <w:rPr>
                <w:color w:val="000000"/>
                <w:sz w:val="28"/>
                <w:szCs w:val="28"/>
                <w:lang w:val="kk-KZ"/>
              </w:rPr>
            </w:pPr>
            <w:r w:rsidRPr="008019FD">
              <w:rPr>
                <w:color w:val="000000"/>
                <w:sz w:val="28"/>
                <w:szCs w:val="28"/>
                <w:lang w:val="kk-KZ"/>
              </w:rPr>
              <w:t>БСН (ЖСН)/ ССН/ ТЕН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F8CF29" w14:textId="77777777" w:rsidR="0091098A" w:rsidRPr="008019FD" w:rsidRDefault="0091098A" w:rsidP="008B6495">
            <w:pPr>
              <w:jc w:val="center"/>
              <w:rPr>
                <w:color w:val="000000"/>
                <w:sz w:val="28"/>
                <w:szCs w:val="28"/>
                <w:lang w:val="kk-KZ"/>
              </w:rPr>
            </w:pPr>
            <w:r w:rsidRPr="008019FD">
              <w:rPr>
                <w:color w:val="000000"/>
                <w:sz w:val="28"/>
                <w:szCs w:val="28"/>
                <w:lang w:val="kk-KZ"/>
              </w:rPr>
              <w:t>Бөлінген сома</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3042AB" w14:textId="77777777" w:rsidR="0091098A" w:rsidRPr="008019FD" w:rsidRDefault="0091098A" w:rsidP="008B6495">
            <w:pPr>
              <w:jc w:val="center"/>
              <w:rPr>
                <w:color w:val="000000"/>
                <w:sz w:val="28"/>
                <w:szCs w:val="28"/>
                <w:lang w:val="kk-KZ"/>
              </w:rPr>
            </w:pPr>
            <w:r w:rsidRPr="008019FD">
              <w:rPr>
                <w:color w:val="000000"/>
                <w:sz w:val="28"/>
                <w:szCs w:val="28"/>
                <w:lang w:val="kk-KZ"/>
              </w:rPr>
              <w:t>Баллдардың жиынтық саны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7A6DBE" w14:textId="77777777" w:rsidR="0091098A" w:rsidRPr="008019FD" w:rsidRDefault="0091098A" w:rsidP="008B6495">
            <w:pPr>
              <w:jc w:val="center"/>
              <w:rPr>
                <w:color w:val="000000"/>
                <w:sz w:val="28"/>
                <w:szCs w:val="28"/>
                <w:lang w:val="kk-KZ"/>
              </w:rPr>
            </w:pPr>
            <w:r w:rsidRPr="008019FD">
              <w:rPr>
                <w:color w:val="000000"/>
                <w:sz w:val="28"/>
                <w:szCs w:val="28"/>
                <w:lang w:val="kk-KZ"/>
              </w:rPr>
              <w:t>Қаржылық орнықтылық көрсеткіші</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D0E0C6" w14:textId="77777777" w:rsidR="0091098A" w:rsidRPr="008019FD" w:rsidRDefault="0091098A" w:rsidP="008B6495">
            <w:pPr>
              <w:jc w:val="center"/>
              <w:rPr>
                <w:color w:val="000000"/>
                <w:sz w:val="28"/>
                <w:szCs w:val="28"/>
                <w:lang w:val="kk-KZ"/>
              </w:rPr>
            </w:pPr>
            <w:r w:rsidRPr="008019FD">
              <w:rPr>
                <w:color w:val="000000"/>
                <w:sz w:val="28"/>
                <w:szCs w:val="28"/>
                <w:lang w:val="kk-KZ"/>
              </w:rPr>
              <w:t>Өтінімді беру күні мен уақыты</w:t>
            </w:r>
          </w:p>
        </w:tc>
      </w:tr>
      <w:tr w:rsidR="0091098A" w:rsidRPr="00900510" w14:paraId="4C31233D" w14:textId="77777777" w:rsidTr="00DC74AD">
        <w:trPr>
          <w:trHeight w:val="29"/>
        </w:trPr>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2DAE93" w14:textId="77777777" w:rsidR="0091098A" w:rsidRPr="008019FD" w:rsidRDefault="0091098A" w:rsidP="008B6495">
            <w:pPr>
              <w:ind w:firstLine="708"/>
              <w:jc w:val="both"/>
              <w:rPr>
                <w:color w:val="000000"/>
                <w:sz w:val="28"/>
                <w:szCs w:val="28"/>
                <w:lang w:val="kk-KZ"/>
              </w:rPr>
            </w:pPr>
          </w:p>
          <w:p w14:paraId="3A8F20E8" w14:textId="77777777" w:rsidR="0091098A" w:rsidRPr="008019FD" w:rsidRDefault="0091098A" w:rsidP="008B6495">
            <w:pPr>
              <w:ind w:firstLine="708"/>
              <w:jc w:val="both"/>
              <w:rPr>
                <w:color w:val="000000"/>
                <w:sz w:val="28"/>
                <w:szCs w:val="28"/>
                <w:lang w:val="kk-KZ"/>
              </w:rPr>
            </w:pPr>
          </w:p>
        </w:tc>
        <w:tc>
          <w:tcPr>
            <w:tcW w:w="20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EE4684" w14:textId="77777777" w:rsidR="0091098A" w:rsidRPr="008019FD" w:rsidRDefault="0091098A" w:rsidP="008B6495">
            <w:pPr>
              <w:ind w:firstLine="708"/>
              <w:jc w:val="both"/>
              <w:rPr>
                <w:color w:val="000000"/>
                <w:sz w:val="28"/>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13EE74" w14:textId="77777777" w:rsidR="0091098A" w:rsidRPr="008019FD" w:rsidRDefault="0091098A" w:rsidP="008B6495">
            <w:pPr>
              <w:ind w:firstLine="708"/>
              <w:jc w:val="both"/>
              <w:rPr>
                <w:color w:val="000000"/>
                <w:sz w:val="28"/>
                <w:szCs w:val="28"/>
                <w:lang w:val="kk-KZ"/>
              </w:rPr>
            </w:pPr>
          </w:p>
          <w:p w14:paraId="7EAF89F7" w14:textId="77777777" w:rsidR="0091098A" w:rsidRPr="008019FD" w:rsidRDefault="0091098A" w:rsidP="008B6495">
            <w:pPr>
              <w:ind w:firstLine="708"/>
              <w:jc w:val="both"/>
              <w:rPr>
                <w:color w:val="000000"/>
                <w:sz w:val="28"/>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4CC0EB" w14:textId="77777777" w:rsidR="0091098A" w:rsidRPr="008019FD" w:rsidRDefault="0091098A" w:rsidP="008B6495">
            <w:pPr>
              <w:ind w:firstLine="708"/>
              <w:jc w:val="both"/>
              <w:rPr>
                <w:color w:val="000000"/>
                <w:sz w:val="28"/>
                <w:szCs w:val="28"/>
                <w:lang w:val="kk-KZ"/>
              </w:rPr>
            </w:pPr>
          </w:p>
          <w:p w14:paraId="2E91B856" w14:textId="77777777" w:rsidR="0091098A" w:rsidRPr="008019FD" w:rsidRDefault="0091098A" w:rsidP="008B6495">
            <w:pPr>
              <w:ind w:firstLine="708"/>
              <w:jc w:val="both"/>
              <w:rPr>
                <w:color w:val="000000"/>
                <w:sz w:val="28"/>
                <w:szCs w:val="28"/>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59813A" w14:textId="77777777" w:rsidR="0091098A" w:rsidRPr="008019FD" w:rsidRDefault="0091098A" w:rsidP="008B6495">
            <w:pPr>
              <w:ind w:firstLine="708"/>
              <w:jc w:val="both"/>
              <w:rPr>
                <w:color w:val="000000"/>
                <w:sz w:val="28"/>
                <w:szCs w:val="28"/>
                <w:lang w:val="kk-KZ"/>
              </w:rPr>
            </w:pPr>
          </w:p>
          <w:p w14:paraId="2FBF5A93" w14:textId="77777777" w:rsidR="0091098A" w:rsidRPr="008019FD" w:rsidRDefault="0091098A" w:rsidP="008B6495">
            <w:pPr>
              <w:ind w:firstLine="708"/>
              <w:jc w:val="both"/>
              <w:rPr>
                <w:color w:val="000000"/>
                <w:sz w:val="28"/>
                <w:szCs w:val="28"/>
                <w:lang w:val="kk-KZ"/>
              </w:rPr>
            </w:pP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027E56" w14:textId="77777777" w:rsidR="0091098A" w:rsidRPr="008019FD" w:rsidRDefault="0091098A" w:rsidP="008B6495">
            <w:pPr>
              <w:ind w:firstLine="708"/>
              <w:jc w:val="both"/>
              <w:rPr>
                <w:color w:val="000000"/>
                <w:sz w:val="28"/>
                <w:szCs w:val="28"/>
                <w:lang w:val="kk-KZ"/>
              </w:rPr>
            </w:pPr>
          </w:p>
          <w:p w14:paraId="09B58748" w14:textId="77777777" w:rsidR="0091098A" w:rsidRPr="008019FD" w:rsidRDefault="0091098A" w:rsidP="008B6495">
            <w:pPr>
              <w:ind w:firstLine="708"/>
              <w:jc w:val="both"/>
              <w:rPr>
                <w:color w:val="000000"/>
                <w:sz w:val="28"/>
                <w:szCs w:val="28"/>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138710" w14:textId="77777777" w:rsidR="0091098A" w:rsidRPr="008019FD" w:rsidRDefault="0091098A" w:rsidP="008B6495">
            <w:pPr>
              <w:ind w:firstLine="708"/>
              <w:jc w:val="both"/>
              <w:rPr>
                <w:color w:val="000000"/>
                <w:sz w:val="28"/>
                <w:szCs w:val="28"/>
                <w:lang w:val="kk-KZ"/>
              </w:rPr>
            </w:pPr>
          </w:p>
        </w:tc>
      </w:tr>
    </w:tbl>
    <w:p w14:paraId="1421BE5E"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Конкурстық комиссияның шешімі:</w:t>
      </w:r>
    </w:p>
    <w:p w14:paraId="6D90E281"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1 № ___ лот бойынша жеңімпаз болып анықталсын:</w:t>
      </w:r>
    </w:p>
    <w:tbl>
      <w:tblPr>
        <w:tblStyle w:val="a3"/>
        <w:tblW w:w="9634" w:type="dxa"/>
        <w:tblLayout w:type="fixed"/>
        <w:tblLook w:val="04A0" w:firstRow="1" w:lastRow="0" w:firstColumn="1" w:lastColumn="0" w:noHBand="0" w:noVBand="1"/>
      </w:tblPr>
      <w:tblGrid>
        <w:gridCol w:w="562"/>
        <w:gridCol w:w="994"/>
        <w:gridCol w:w="992"/>
        <w:gridCol w:w="851"/>
        <w:gridCol w:w="991"/>
        <w:gridCol w:w="1417"/>
        <w:gridCol w:w="1134"/>
        <w:gridCol w:w="1134"/>
        <w:gridCol w:w="851"/>
        <w:gridCol w:w="708"/>
      </w:tblGrid>
      <w:tr w:rsidR="0091098A" w:rsidRPr="00900510" w14:paraId="1A6B1D2F" w14:textId="77777777" w:rsidTr="00DC74AD">
        <w:trPr>
          <w:trHeight w:val="30"/>
        </w:trPr>
        <w:tc>
          <w:tcPr>
            <w:tcW w:w="562" w:type="dxa"/>
            <w:hideMark/>
          </w:tcPr>
          <w:p w14:paraId="6A4E5E34" w14:textId="77777777" w:rsidR="0091098A" w:rsidRPr="008019FD" w:rsidRDefault="0091098A" w:rsidP="008B6495">
            <w:pPr>
              <w:jc w:val="both"/>
              <w:rPr>
                <w:color w:val="000000"/>
                <w:sz w:val="28"/>
                <w:szCs w:val="28"/>
                <w:lang w:val="kk-KZ"/>
              </w:rPr>
            </w:pPr>
            <w:r w:rsidRPr="008019FD">
              <w:rPr>
                <w:color w:val="000000"/>
                <w:sz w:val="28"/>
                <w:szCs w:val="28"/>
                <w:lang w:val="kk-KZ"/>
              </w:rPr>
              <w:t>№</w:t>
            </w:r>
          </w:p>
        </w:tc>
        <w:tc>
          <w:tcPr>
            <w:tcW w:w="994" w:type="dxa"/>
            <w:hideMark/>
          </w:tcPr>
          <w:p w14:paraId="5B80EE18" w14:textId="77777777" w:rsidR="0091098A" w:rsidRPr="008019FD" w:rsidRDefault="0091098A" w:rsidP="008B6495">
            <w:pPr>
              <w:jc w:val="both"/>
              <w:rPr>
                <w:color w:val="000000"/>
                <w:sz w:val="28"/>
                <w:szCs w:val="28"/>
                <w:lang w:val="kk-KZ"/>
              </w:rPr>
            </w:pPr>
            <w:r w:rsidRPr="008019FD">
              <w:rPr>
                <w:color w:val="000000"/>
                <w:sz w:val="28"/>
                <w:szCs w:val="28"/>
                <w:lang w:val="kk-KZ"/>
              </w:rPr>
              <w:t>Жеңімпаздың әлеует</w:t>
            </w:r>
            <w:r w:rsidRPr="008019FD">
              <w:rPr>
                <w:color w:val="000000"/>
                <w:sz w:val="28"/>
                <w:szCs w:val="28"/>
                <w:lang w:val="kk-KZ"/>
              </w:rPr>
              <w:lastRenderedPageBreak/>
              <w:t>ті өнім берушінің атауы</w:t>
            </w:r>
          </w:p>
        </w:tc>
        <w:tc>
          <w:tcPr>
            <w:tcW w:w="992" w:type="dxa"/>
            <w:hideMark/>
          </w:tcPr>
          <w:p w14:paraId="7C3AFC8F"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Жеңімпаздың әлеует</w:t>
            </w:r>
            <w:r w:rsidRPr="008019FD">
              <w:rPr>
                <w:color w:val="000000"/>
                <w:sz w:val="28"/>
                <w:szCs w:val="28"/>
                <w:lang w:val="kk-KZ"/>
              </w:rPr>
              <w:lastRenderedPageBreak/>
              <w:t>ті өнім берушінің БСН/ЖСН</w:t>
            </w:r>
          </w:p>
        </w:tc>
        <w:tc>
          <w:tcPr>
            <w:tcW w:w="851" w:type="dxa"/>
            <w:hideMark/>
          </w:tcPr>
          <w:p w14:paraId="7DF80516"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 xml:space="preserve">Бенефициарлық </w:t>
            </w:r>
            <w:r w:rsidRPr="008019FD">
              <w:rPr>
                <w:color w:val="000000"/>
                <w:sz w:val="28"/>
                <w:szCs w:val="28"/>
                <w:lang w:val="kk-KZ"/>
              </w:rPr>
              <w:lastRenderedPageBreak/>
              <w:t>иесінің Т. А. Ә. (бар болса)</w:t>
            </w:r>
          </w:p>
        </w:tc>
        <w:tc>
          <w:tcPr>
            <w:tcW w:w="991" w:type="dxa"/>
            <w:hideMark/>
          </w:tcPr>
          <w:p w14:paraId="2EE82909"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Бенефициарлық иесіні</w:t>
            </w:r>
            <w:r w:rsidRPr="008019FD">
              <w:rPr>
                <w:color w:val="000000"/>
                <w:sz w:val="28"/>
                <w:szCs w:val="28"/>
                <w:lang w:val="kk-KZ"/>
              </w:rPr>
              <w:lastRenderedPageBreak/>
              <w:t>ң жеке басын куәландыратын құжат (құжаттың нөмірі мен берілген күнін, азаматтығын, тұратын елін көрсету)</w:t>
            </w:r>
          </w:p>
        </w:tc>
        <w:tc>
          <w:tcPr>
            <w:tcW w:w="1417" w:type="dxa"/>
            <w:hideMark/>
          </w:tcPr>
          <w:p w14:paraId="1B7B047B"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 xml:space="preserve">Акциялардың 25% немесе одан көп </w:t>
            </w:r>
            <w:r w:rsidRPr="008019FD">
              <w:rPr>
                <w:color w:val="000000"/>
                <w:sz w:val="28"/>
                <w:szCs w:val="28"/>
                <w:lang w:val="kk-KZ"/>
              </w:rPr>
              <w:lastRenderedPageBreak/>
              <w:t>бөлігін (жарғылық капиталға қатысу үлестерін)тікелей немесе жанама иелену</w:t>
            </w:r>
          </w:p>
        </w:tc>
        <w:tc>
          <w:tcPr>
            <w:tcW w:w="1134" w:type="dxa"/>
            <w:hideMark/>
          </w:tcPr>
          <w:p w14:paraId="59679DBA"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 xml:space="preserve">Дауыс беретін акциялардың </w:t>
            </w:r>
            <w:r w:rsidRPr="008019FD">
              <w:rPr>
                <w:color w:val="000000"/>
                <w:sz w:val="28"/>
                <w:szCs w:val="28"/>
                <w:lang w:val="kk-KZ"/>
              </w:rPr>
              <w:lastRenderedPageBreak/>
              <w:t>(жарғылық капиталға қатысу үлестерінің) 25% немесе одан көбін тікелей немесе жанама иелену</w:t>
            </w:r>
          </w:p>
        </w:tc>
        <w:tc>
          <w:tcPr>
            <w:tcW w:w="1134" w:type="dxa"/>
            <w:hideMark/>
          </w:tcPr>
          <w:p w14:paraId="771AC780"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 xml:space="preserve">Директорлар кеңесінің </w:t>
            </w:r>
            <w:r w:rsidRPr="008019FD">
              <w:rPr>
                <w:color w:val="000000"/>
                <w:sz w:val="28"/>
                <w:szCs w:val="28"/>
                <w:lang w:val="kk-KZ"/>
              </w:rPr>
              <w:lastRenderedPageBreak/>
              <w:t>немесе соған ұқсас басқарушы органның көптеген мүшелерін тағайындауға тікелей немесе жанама құқығы</w:t>
            </w:r>
          </w:p>
        </w:tc>
        <w:tc>
          <w:tcPr>
            <w:tcW w:w="851" w:type="dxa"/>
            <w:hideMark/>
          </w:tcPr>
          <w:p w14:paraId="59647F05"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Бірде-бір бенефици</w:t>
            </w:r>
            <w:r w:rsidRPr="008019FD">
              <w:rPr>
                <w:color w:val="000000"/>
                <w:sz w:val="28"/>
                <w:szCs w:val="28"/>
                <w:lang w:val="kk-KZ"/>
              </w:rPr>
              <w:lastRenderedPageBreak/>
              <w:t>ар иесі алдыңғы шарттардың біріне немесе бірнешеуіне сәйкес келмейді</w:t>
            </w:r>
          </w:p>
        </w:tc>
        <w:tc>
          <w:tcPr>
            <w:tcW w:w="708" w:type="dxa"/>
            <w:hideMark/>
          </w:tcPr>
          <w:p w14:paraId="7F69D707" w14:textId="77777777" w:rsidR="0091098A" w:rsidRPr="008019FD" w:rsidRDefault="0091098A" w:rsidP="008B6495">
            <w:pPr>
              <w:jc w:val="both"/>
              <w:rPr>
                <w:color w:val="000000"/>
                <w:sz w:val="28"/>
                <w:szCs w:val="28"/>
                <w:lang w:val="kk-KZ"/>
              </w:rPr>
            </w:pPr>
            <w:r w:rsidRPr="008019FD">
              <w:rPr>
                <w:color w:val="000000"/>
                <w:sz w:val="28"/>
                <w:szCs w:val="28"/>
                <w:lang w:val="kk-KZ"/>
              </w:rPr>
              <w:lastRenderedPageBreak/>
              <w:t>Бенефициарлы</w:t>
            </w:r>
            <w:r w:rsidRPr="008019FD">
              <w:rPr>
                <w:color w:val="000000"/>
                <w:sz w:val="28"/>
                <w:szCs w:val="28"/>
                <w:lang w:val="kk-KZ"/>
              </w:rPr>
              <w:lastRenderedPageBreak/>
              <w:t>қ иеленушіні анықтау мүмкін еместігі туралы ақпарат (құжаттың қосымшасы)</w:t>
            </w:r>
          </w:p>
        </w:tc>
      </w:tr>
      <w:tr w:rsidR="0091098A" w:rsidRPr="008019FD" w14:paraId="4699660C" w14:textId="77777777" w:rsidTr="00DC74AD">
        <w:trPr>
          <w:trHeight w:val="335"/>
        </w:trPr>
        <w:tc>
          <w:tcPr>
            <w:tcW w:w="562" w:type="dxa"/>
          </w:tcPr>
          <w:p w14:paraId="1A4B4E72" w14:textId="77777777" w:rsidR="0091098A" w:rsidRPr="008019FD" w:rsidRDefault="0091098A" w:rsidP="008B6495">
            <w:pPr>
              <w:jc w:val="both"/>
              <w:rPr>
                <w:color w:val="000000"/>
                <w:sz w:val="28"/>
                <w:szCs w:val="28"/>
                <w:lang w:val="kk-KZ"/>
              </w:rPr>
            </w:pPr>
          </w:p>
        </w:tc>
        <w:tc>
          <w:tcPr>
            <w:tcW w:w="994" w:type="dxa"/>
          </w:tcPr>
          <w:p w14:paraId="560D31FF" w14:textId="77777777" w:rsidR="0091098A" w:rsidRPr="008019FD" w:rsidRDefault="0091098A" w:rsidP="008B6495">
            <w:pPr>
              <w:jc w:val="both"/>
              <w:rPr>
                <w:color w:val="000000"/>
                <w:sz w:val="28"/>
                <w:szCs w:val="28"/>
                <w:lang w:val="kk-KZ"/>
              </w:rPr>
            </w:pPr>
          </w:p>
        </w:tc>
        <w:tc>
          <w:tcPr>
            <w:tcW w:w="992" w:type="dxa"/>
          </w:tcPr>
          <w:p w14:paraId="5343E185" w14:textId="77777777" w:rsidR="0091098A" w:rsidRPr="008019FD" w:rsidRDefault="0091098A" w:rsidP="008B6495">
            <w:pPr>
              <w:jc w:val="both"/>
              <w:rPr>
                <w:color w:val="000000"/>
                <w:sz w:val="28"/>
                <w:szCs w:val="28"/>
                <w:lang w:val="kk-KZ"/>
              </w:rPr>
            </w:pPr>
          </w:p>
        </w:tc>
        <w:tc>
          <w:tcPr>
            <w:tcW w:w="851" w:type="dxa"/>
          </w:tcPr>
          <w:p w14:paraId="6E2F9C02" w14:textId="77777777" w:rsidR="0091098A" w:rsidRPr="008019FD" w:rsidRDefault="0091098A" w:rsidP="008B6495">
            <w:pPr>
              <w:jc w:val="both"/>
              <w:rPr>
                <w:color w:val="000000"/>
                <w:sz w:val="28"/>
                <w:szCs w:val="28"/>
                <w:lang w:val="kk-KZ"/>
              </w:rPr>
            </w:pPr>
          </w:p>
        </w:tc>
        <w:tc>
          <w:tcPr>
            <w:tcW w:w="991" w:type="dxa"/>
          </w:tcPr>
          <w:p w14:paraId="3380D9C3" w14:textId="77777777" w:rsidR="0091098A" w:rsidRPr="008019FD" w:rsidRDefault="0091098A" w:rsidP="008B6495">
            <w:pPr>
              <w:ind w:firstLine="708"/>
              <w:jc w:val="both"/>
              <w:rPr>
                <w:color w:val="000000"/>
                <w:sz w:val="28"/>
                <w:szCs w:val="28"/>
                <w:lang w:val="kk-KZ"/>
              </w:rPr>
            </w:pPr>
          </w:p>
        </w:tc>
        <w:tc>
          <w:tcPr>
            <w:tcW w:w="1417" w:type="dxa"/>
            <w:hideMark/>
          </w:tcPr>
          <w:p w14:paraId="712ECA01" w14:textId="77777777" w:rsidR="0091098A" w:rsidRPr="008019FD" w:rsidRDefault="0091098A" w:rsidP="008B6495">
            <w:pPr>
              <w:jc w:val="both"/>
              <w:rPr>
                <w:color w:val="000000"/>
                <w:sz w:val="28"/>
                <w:szCs w:val="28"/>
                <w:lang w:val="kk-KZ"/>
              </w:rPr>
            </w:pPr>
            <w:r w:rsidRPr="008019FD">
              <w:rPr>
                <w:color w:val="000000"/>
                <w:sz w:val="28"/>
                <w:szCs w:val="28"/>
                <w:lang w:val="kk-KZ"/>
              </w:rPr>
              <w:t>Иә/жоқ</w:t>
            </w:r>
          </w:p>
        </w:tc>
        <w:tc>
          <w:tcPr>
            <w:tcW w:w="1134" w:type="dxa"/>
            <w:hideMark/>
          </w:tcPr>
          <w:p w14:paraId="2B088319" w14:textId="77777777" w:rsidR="0091098A" w:rsidRPr="008019FD" w:rsidRDefault="0091098A" w:rsidP="008B6495">
            <w:pPr>
              <w:jc w:val="both"/>
              <w:rPr>
                <w:color w:val="000000"/>
                <w:sz w:val="28"/>
                <w:szCs w:val="28"/>
                <w:lang w:val="kk-KZ"/>
              </w:rPr>
            </w:pPr>
            <w:r w:rsidRPr="008019FD">
              <w:rPr>
                <w:color w:val="000000"/>
                <w:sz w:val="28"/>
                <w:szCs w:val="28"/>
                <w:lang w:val="kk-KZ"/>
              </w:rPr>
              <w:t>Иә/жоқ</w:t>
            </w:r>
          </w:p>
        </w:tc>
        <w:tc>
          <w:tcPr>
            <w:tcW w:w="1134" w:type="dxa"/>
            <w:hideMark/>
          </w:tcPr>
          <w:p w14:paraId="009A1DF1" w14:textId="77777777" w:rsidR="0091098A" w:rsidRPr="008019FD" w:rsidRDefault="0091098A" w:rsidP="008B6495">
            <w:pPr>
              <w:jc w:val="both"/>
              <w:rPr>
                <w:color w:val="000000"/>
                <w:sz w:val="28"/>
                <w:szCs w:val="28"/>
                <w:lang w:val="kk-KZ"/>
              </w:rPr>
            </w:pPr>
            <w:r w:rsidRPr="008019FD">
              <w:rPr>
                <w:color w:val="000000"/>
                <w:sz w:val="28"/>
                <w:szCs w:val="28"/>
                <w:lang w:val="kk-KZ"/>
              </w:rPr>
              <w:t>Иә/жоқ</w:t>
            </w:r>
          </w:p>
        </w:tc>
        <w:tc>
          <w:tcPr>
            <w:tcW w:w="851" w:type="dxa"/>
            <w:hideMark/>
          </w:tcPr>
          <w:p w14:paraId="337B6172" w14:textId="77777777" w:rsidR="0091098A" w:rsidRPr="008019FD" w:rsidRDefault="0091098A" w:rsidP="008B6495">
            <w:pPr>
              <w:jc w:val="both"/>
              <w:rPr>
                <w:color w:val="000000"/>
                <w:sz w:val="28"/>
                <w:szCs w:val="28"/>
                <w:lang w:val="kk-KZ"/>
              </w:rPr>
            </w:pPr>
            <w:r w:rsidRPr="008019FD">
              <w:rPr>
                <w:color w:val="000000"/>
                <w:sz w:val="28"/>
                <w:szCs w:val="28"/>
                <w:lang w:val="kk-KZ"/>
              </w:rPr>
              <w:t xml:space="preserve"> Иә </w:t>
            </w:r>
          </w:p>
        </w:tc>
        <w:tc>
          <w:tcPr>
            <w:tcW w:w="708" w:type="dxa"/>
          </w:tcPr>
          <w:p w14:paraId="1F56236A" w14:textId="77777777" w:rsidR="0091098A" w:rsidRPr="008019FD" w:rsidRDefault="0091098A" w:rsidP="008B6495">
            <w:pPr>
              <w:jc w:val="both"/>
              <w:rPr>
                <w:color w:val="000000"/>
                <w:sz w:val="28"/>
                <w:szCs w:val="28"/>
                <w:lang w:val="kk-KZ"/>
              </w:rPr>
            </w:pPr>
          </w:p>
        </w:tc>
      </w:tr>
    </w:tbl>
    <w:p w14:paraId="05ECB5F7"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Екінші орын алаған әлеуетті өнім беруші:</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096"/>
        <w:gridCol w:w="2976"/>
      </w:tblGrid>
      <w:tr w:rsidR="0091098A" w:rsidRPr="008019FD" w14:paraId="785DDE9B"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0D6732" w14:textId="77777777" w:rsidR="0091098A" w:rsidRPr="008019FD" w:rsidRDefault="0091098A" w:rsidP="008B6495">
            <w:pPr>
              <w:jc w:val="center"/>
              <w:rPr>
                <w:color w:val="000000"/>
                <w:sz w:val="28"/>
                <w:szCs w:val="28"/>
                <w:lang w:val="kk-KZ"/>
              </w:rPr>
            </w:pPr>
            <w:r w:rsidRPr="008019FD">
              <w:rPr>
                <w:color w:val="000000"/>
                <w:sz w:val="28"/>
                <w:szCs w:val="28"/>
                <w:lang w:val="kk-KZ"/>
              </w:rPr>
              <w:t>№</w:t>
            </w:r>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3CD848" w14:textId="77777777" w:rsidR="0091098A" w:rsidRPr="008019FD" w:rsidRDefault="0091098A" w:rsidP="008B6495">
            <w:pPr>
              <w:jc w:val="center"/>
              <w:rPr>
                <w:color w:val="000000"/>
                <w:sz w:val="28"/>
                <w:szCs w:val="28"/>
                <w:lang w:val="kk-KZ"/>
              </w:rPr>
            </w:pPr>
            <w:r w:rsidRPr="008019FD">
              <w:rPr>
                <w:color w:val="000000"/>
                <w:sz w:val="28"/>
                <w:szCs w:val="28"/>
                <w:lang w:val="kk-KZ"/>
              </w:rPr>
              <w:t>Екінші орын алған әлеуетті өнім берушінің атауы</w:t>
            </w:r>
          </w:p>
        </w:tc>
        <w:tc>
          <w:tcPr>
            <w:tcW w:w="29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422A4F" w14:textId="77777777" w:rsidR="0091098A" w:rsidRPr="008019FD" w:rsidRDefault="0091098A" w:rsidP="008B6495">
            <w:pPr>
              <w:jc w:val="center"/>
              <w:rPr>
                <w:color w:val="000000"/>
                <w:sz w:val="28"/>
                <w:szCs w:val="28"/>
                <w:lang w:val="kk-KZ"/>
              </w:rPr>
            </w:pPr>
            <w:r w:rsidRPr="008019FD">
              <w:rPr>
                <w:color w:val="000000"/>
                <w:sz w:val="28"/>
                <w:szCs w:val="28"/>
                <w:lang w:val="kk-KZ"/>
              </w:rPr>
              <w:t>БСН/ЖСН</w:t>
            </w:r>
          </w:p>
        </w:tc>
      </w:tr>
      <w:tr w:rsidR="0091098A" w:rsidRPr="008019FD" w14:paraId="54BD0F35" w14:textId="77777777" w:rsidTr="00DC74AD">
        <w:trPr>
          <w:trHeight w:val="26"/>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1CC35" w14:textId="77777777" w:rsidR="0091098A" w:rsidRPr="008019FD" w:rsidRDefault="0091098A" w:rsidP="008B6495">
            <w:pPr>
              <w:ind w:firstLine="708"/>
              <w:jc w:val="both"/>
              <w:rPr>
                <w:color w:val="000000"/>
                <w:sz w:val="28"/>
                <w:szCs w:val="28"/>
                <w:lang w:val="kk-KZ"/>
              </w:rPr>
            </w:pPr>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73D64F" w14:textId="77777777" w:rsidR="0091098A" w:rsidRPr="008019FD" w:rsidRDefault="0091098A" w:rsidP="008B6495">
            <w:pPr>
              <w:ind w:firstLine="708"/>
              <w:jc w:val="both"/>
              <w:rPr>
                <w:color w:val="000000"/>
                <w:sz w:val="28"/>
                <w:szCs w:val="28"/>
                <w:lang w:val="kk-KZ"/>
              </w:rPr>
            </w:pPr>
          </w:p>
        </w:tc>
        <w:tc>
          <w:tcPr>
            <w:tcW w:w="29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1725D" w14:textId="77777777" w:rsidR="0091098A" w:rsidRPr="008019FD" w:rsidRDefault="0091098A" w:rsidP="008B6495">
            <w:pPr>
              <w:ind w:firstLine="708"/>
              <w:jc w:val="both"/>
              <w:rPr>
                <w:color w:val="000000"/>
                <w:sz w:val="28"/>
                <w:szCs w:val="28"/>
                <w:lang w:val="kk-KZ"/>
              </w:rPr>
            </w:pPr>
          </w:p>
        </w:tc>
      </w:tr>
    </w:tbl>
    <w:p w14:paraId="73FD51A5"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58322EA3"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Не:</w:t>
      </w:r>
    </w:p>
    <w:p w14:paraId="1833FB42"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№___ лот бойынша мемлекеттік сатып алу (сатып алудың атауы): _____________________ *байланысты өткізілмеді деп танылсын.</w:t>
      </w:r>
    </w:p>
    <w:p w14:paraId="1D3AD6D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Ескертпе:</w:t>
      </w:r>
    </w:p>
    <w:p w14:paraId="7551A57D"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58469802"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Не:</w:t>
      </w:r>
    </w:p>
    <w:p w14:paraId="27425846"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lastRenderedPageBreak/>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37413D36"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Күшін жою туралы шешім қабылдаған орган: (_____________________).</w:t>
      </w:r>
    </w:p>
    <w:p w14:paraId="5CD61AE8"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Не:</w:t>
      </w:r>
    </w:p>
    <w:p w14:paraId="1CD30B67"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Заңның 6-бабы 10-тармағының _______ тармақшасына сәйкес сатып алудан бас тартылды.</w:t>
      </w:r>
    </w:p>
    <w:p w14:paraId="67692F14" w14:textId="77777777" w:rsidR="0091098A" w:rsidRPr="008019FD" w:rsidRDefault="0091098A" w:rsidP="008B6495">
      <w:pPr>
        <w:ind w:firstLine="708"/>
        <w:jc w:val="both"/>
        <w:rPr>
          <w:color w:val="000000"/>
          <w:sz w:val="28"/>
          <w:szCs w:val="28"/>
          <w:lang w:val="kk-KZ"/>
        </w:rPr>
      </w:pPr>
    </w:p>
    <w:p w14:paraId="4940091A"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Ескертпе:</w:t>
      </w:r>
    </w:p>
    <w:p w14:paraId="38AA076F"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 Егер тапсырыс беруші бірнеше болса, тапсырыс беруші туралы ақпарат көрсетілмейді.</w:t>
      </w:r>
    </w:p>
    <w:p w14:paraId="6DEBF0C2"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Аббревиатуралардың толық жазылуы:</w:t>
      </w:r>
    </w:p>
    <w:p w14:paraId="0F802E9A"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БСН – бизнес-сәйкестендіру нөмірі;</w:t>
      </w:r>
    </w:p>
    <w:p w14:paraId="4388819E"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ЖСН – жеке сәйкестендіру нөмірі;</w:t>
      </w:r>
    </w:p>
    <w:p w14:paraId="66E162A9"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ССН – салық төлеушінің сәйкестендіру нөмірі;</w:t>
      </w:r>
    </w:p>
    <w:p w14:paraId="6F92EC8C"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ТЕН – төлеушінің есептік нөмірі;</w:t>
      </w:r>
    </w:p>
    <w:p w14:paraId="72899A10" w14:textId="77777777" w:rsidR="0091098A" w:rsidRPr="008019FD" w:rsidRDefault="0091098A" w:rsidP="008B6495">
      <w:pPr>
        <w:ind w:firstLine="708"/>
        <w:jc w:val="both"/>
        <w:rPr>
          <w:color w:val="000000"/>
          <w:sz w:val="28"/>
          <w:szCs w:val="28"/>
          <w:lang w:val="kk-KZ"/>
        </w:rPr>
      </w:pPr>
      <w:r w:rsidRPr="008019FD">
        <w:rPr>
          <w:color w:val="000000"/>
          <w:sz w:val="28"/>
          <w:szCs w:val="28"/>
          <w:lang w:val="kk-KZ"/>
        </w:rPr>
        <w:t>Т.А.Ә. – тегі, аты, әкесінің аты (ол бар болса).</w:t>
      </w:r>
    </w:p>
    <w:p w14:paraId="62D7623F" w14:textId="3D00112E" w:rsidR="00390391" w:rsidRPr="008019FD" w:rsidRDefault="00390391" w:rsidP="008B6495">
      <w:pPr>
        <w:ind w:firstLine="709"/>
        <w:jc w:val="both"/>
        <w:rPr>
          <w:bCs/>
          <w:sz w:val="28"/>
          <w:szCs w:val="28"/>
          <w:lang w:val="kk-KZ"/>
        </w:rPr>
      </w:pPr>
    </w:p>
    <w:p w14:paraId="469FEBD9" w14:textId="0027D162" w:rsidR="00E56A40" w:rsidRPr="008019FD" w:rsidRDefault="00E56A40" w:rsidP="008B6495">
      <w:pPr>
        <w:ind w:firstLine="709"/>
        <w:jc w:val="both"/>
        <w:rPr>
          <w:bCs/>
          <w:sz w:val="28"/>
          <w:szCs w:val="28"/>
          <w:lang w:val="kk-KZ"/>
        </w:rPr>
      </w:pPr>
    </w:p>
    <w:p w14:paraId="12983F26" w14:textId="75BB3E2A" w:rsidR="00E56A40" w:rsidRPr="008019FD" w:rsidRDefault="00E56A40" w:rsidP="008B6495">
      <w:pPr>
        <w:ind w:firstLine="709"/>
        <w:jc w:val="both"/>
        <w:rPr>
          <w:bCs/>
          <w:sz w:val="28"/>
          <w:szCs w:val="28"/>
          <w:lang w:val="kk-KZ"/>
        </w:rPr>
      </w:pPr>
    </w:p>
    <w:p w14:paraId="2B4CC3A8" w14:textId="3AFACD63" w:rsidR="00E56A40" w:rsidRPr="008019FD" w:rsidRDefault="00E56A40" w:rsidP="008B6495">
      <w:pPr>
        <w:ind w:firstLine="709"/>
        <w:jc w:val="both"/>
        <w:rPr>
          <w:bCs/>
          <w:sz w:val="28"/>
          <w:szCs w:val="28"/>
          <w:lang w:val="kk-KZ"/>
        </w:rPr>
      </w:pPr>
    </w:p>
    <w:p w14:paraId="42A62223" w14:textId="7A786404" w:rsidR="00E56A40" w:rsidRPr="008019FD" w:rsidRDefault="00E56A40" w:rsidP="008B6495">
      <w:pPr>
        <w:ind w:firstLine="709"/>
        <w:jc w:val="both"/>
        <w:rPr>
          <w:bCs/>
          <w:sz w:val="28"/>
          <w:szCs w:val="28"/>
          <w:lang w:val="kk-KZ"/>
        </w:rPr>
      </w:pPr>
    </w:p>
    <w:p w14:paraId="77A1DC58" w14:textId="178F1595" w:rsidR="00E56A40" w:rsidRPr="008019FD" w:rsidRDefault="00E56A40" w:rsidP="008B6495">
      <w:pPr>
        <w:ind w:firstLine="709"/>
        <w:jc w:val="both"/>
        <w:rPr>
          <w:bCs/>
          <w:sz w:val="28"/>
          <w:szCs w:val="28"/>
          <w:lang w:val="kk-KZ"/>
        </w:rPr>
      </w:pPr>
    </w:p>
    <w:p w14:paraId="673BA11C" w14:textId="75A0A0E9" w:rsidR="00E56A40" w:rsidRPr="008019FD" w:rsidRDefault="00E56A40" w:rsidP="008B6495">
      <w:pPr>
        <w:ind w:firstLine="709"/>
        <w:jc w:val="both"/>
        <w:rPr>
          <w:bCs/>
          <w:sz w:val="28"/>
          <w:szCs w:val="28"/>
          <w:lang w:val="kk-KZ"/>
        </w:rPr>
      </w:pPr>
    </w:p>
    <w:p w14:paraId="2E4A0082" w14:textId="68024A6C" w:rsidR="00E56A40" w:rsidRPr="008019FD" w:rsidRDefault="00E56A40" w:rsidP="008B6495">
      <w:pPr>
        <w:ind w:firstLine="709"/>
        <w:jc w:val="both"/>
        <w:rPr>
          <w:bCs/>
          <w:sz w:val="28"/>
          <w:szCs w:val="28"/>
          <w:lang w:val="kk-KZ"/>
        </w:rPr>
      </w:pPr>
    </w:p>
    <w:p w14:paraId="3AEE1136" w14:textId="5A1727BF" w:rsidR="00E56A40" w:rsidRPr="008019FD" w:rsidRDefault="00E56A40" w:rsidP="008B6495">
      <w:pPr>
        <w:ind w:firstLine="709"/>
        <w:jc w:val="both"/>
        <w:rPr>
          <w:bCs/>
          <w:sz w:val="28"/>
          <w:szCs w:val="28"/>
          <w:lang w:val="kk-KZ"/>
        </w:rPr>
      </w:pPr>
    </w:p>
    <w:p w14:paraId="455CB024" w14:textId="0FDE222F" w:rsidR="00E56A40" w:rsidRPr="008019FD" w:rsidRDefault="00E56A40" w:rsidP="008B6495">
      <w:pPr>
        <w:ind w:firstLine="709"/>
        <w:jc w:val="both"/>
        <w:rPr>
          <w:bCs/>
          <w:sz w:val="28"/>
          <w:szCs w:val="28"/>
          <w:lang w:val="kk-KZ"/>
        </w:rPr>
      </w:pPr>
    </w:p>
    <w:p w14:paraId="57D21507" w14:textId="317D90F9" w:rsidR="00E56A40" w:rsidRPr="008019FD" w:rsidRDefault="00E56A40" w:rsidP="008B6495">
      <w:pPr>
        <w:ind w:firstLine="709"/>
        <w:jc w:val="both"/>
        <w:rPr>
          <w:bCs/>
          <w:sz w:val="28"/>
          <w:szCs w:val="28"/>
          <w:lang w:val="kk-KZ"/>
        </w:rPr>
      </w:pPr>
    </w:p>
    <w:p w14:paraId="392F7BB8" w14:textId="6DAA24D2" w:rsidR="00E56A40" w:rsidRPr="008019FD" w:rsidRDefault="00E56A40" w:rsidP="008B6495">
      <w:pPr>
        <w:ind w:firstLine="709"/>
        <w:jc w:val="both"/>
        <w:rPr>
          <w:bCs/>
          <w:sz w:val="28"/>
          <w:szCs w:val="28"/>
          <w:lang w:val="kk-KZ"/>
        </w:rPr>
      </w:pPr>
    </w:p>
    <w:p w14:paraId="33538A78" w14:textId="26F3F2F0" w:rsidR="00E56A40" w:rsidRPr="008019FD" w:rsidRDefault="00E56A40" w:rsidP="008B6495">
      <w:pPr>
        <w:ind w:firstLine="709"/>
        <w:jc w:val="both"/>
        <w:rPr>
          <w:bCs/>
          <w:sz w:val="28"/>
          <w:szCs w:val="28"/>
          <w:lang w:val="kk-KZ"/>
        </w:rPr>
      </w:pPr>
    </w:p>
    <w:p w14:paraId="77BBB6C1" w14:textId="775EF495" w:rsidR="00E56A40" w:rsidRPr="008019FD" w:rsidRDefault="00E56A40" w:rsidP="008B6495">
      <w:pPr>
        <w:ind w:firstLine="709"/>
        <w:jc w:val="both"/>
        <w:rPr>
          <w:bCs/>
          <w:sz w:val="28"/>
          <w:szCs w:val="28"/>
          <w:lang w:val="kk-KZ"/>
        </w:rPr>
      </w:pPr>
    </w:p>
    <w:p w14:paraId="10D9FCAE" w14:textId="15BF5F21" w:rsidR="00E56A40" w:rsidRPr="008019FD" w:rsidRDefault="00E56A40" w:rsidP="008B6495">
      <w:pPr>
        <w:ind w:firstLine="709"/>
        <w:jc w:val="both"/>
        <w:rPr>
          <w:bCs/>
          <w:sz w:val="28"/>
          <w:szCs w:val="28"/>
          <w:lang w:val="kk-KZ"/>
        </w:rPr>
      </w:pPr>
    </w:p>
    <w:p w14:paraId="69B12624" w14:textId="4C1112E9" w:rsidR="00E56A40" w:rsidRPr="008019FD" w:rsidRDefault="00E56A40" w:rsidP="008B6495">
      <w:pPr>
        <w:ind w:firstLine="709"/>
        <w:jc w:val="both"/>
        <w:rPr>
          <w:bCs/>
          <w:sz w:val="28"/>
          <w:szCs w:val="28"/>
          <w:lang w:val="kk-KZ"/>
        </w:rPr>
      </w:pPr>
    </w:p>
    <w:p w14:paraId="460F5AB2" w14:textId="561747A3" w:rsidR="00E56A40" w:rsidRPr="008019FD" w:rsidRDefault="00E56A40" w:rsidP="008B6495">
      <w:pPr>
        <w:ind w:firstLine="709"/>
        <w:jc w:val="both"/>
        <w:rPr>
          <w:bCs/>
          <w:sz w:val="28"/>
          <w:szCs w:val="28"/>
          <w:lang w:val="kk-KZ"/>
        </w:rPr>
      </w:pPr>
    </w:p>
    <w:p w14:paraId="56242469" w14:textId="4395B513" w:rsidR="00E56A40" w:rsidRPr="008019FD" w:rsidRDefault="00E56A40" w:rsidP="008B6495">
      <w:pPr>
        <w:ind w:firstLine="709"/>
        <w:jc w:val="both"/>
        <w:rPr>
          <w:bCs/>
          <w:sz w:val="28"/>
          <w:szCs w:val="28"/>
          <w:lang w:val="kk-KZ"/>
        </w:rPr>
      </w:pPr>
    </w:p>
    <w:p w14:paraId="61506714" w14:textId="648F478D" w:rsidR="00E56A40" w:rsidRPr="008019FD" w:rsidRDefault="00E56A40" w:rsidP="008B6495">
      <w:pPr>
        <w:ind w:firstLine="709"/>
        <w:jc w:val="both"/>
        <w:rPr>
          <w:bCs/>
          <w:sz w:val="28"/>
          <w:szCs w:val="28"/>
          <w:lang w:val="kk-KZ"/>
        </w:rPr>
      </w:pPr>
    </w:p>
    <w:p w14:paraId="67B8CB88" w14:textId="3764FC0B" w:rsidR="00E56A40" w:rsidRPr="008019FD" w:rsidRDefault="00E56A40" w:rsidP="008B6495">
      <w:pPr>
        <w:ind w:firstLine="709"/>
        <w:jc w:val="both"/>
        <w:rPr>
          <w:bCs/>
          <w:sz w:val="28"/>
          <w:szCs w:val="28"/>
          <w:lang w:val="kk-KZ"/>
        </w:rPr>
      </w:pPr>
    </w:p>
    <w:p w14:paraId="38261175" w14:textId="277878B7" w:rsidR="00E56A40" w:rsidRPr="008019FD" w:rsidRDefault="00E56A40" w:rsidP="008B6495">
      <w:pPr>
        <w:ind w:firstLine="709"/>
        <w:jc w:val="both"/>
        <w:rPr>
          <w:bCs/>
          <w:sz w:val="28"/>
          <w:szCs w:val="28"/>
          <w:lang w:val="kk-KZ"/>
        </w:rPr>
      </w:pPr>
    </w:p>
    <w:p w14:paraId="53BBDBB2" w14:textId="68E825FC" w:rsidR="00E56A40" w:rsidRPr="008019FD" w:rsidRDefault="00E56A40" w:rsidP="008B6495">
      <w:pPr>
        <w:ind w:firstLine="709"/>
        <w:jc w:val="both"/>
        <w:rPr>
          <w:bCs/>
          <w:sz w:val="28"/>
          <w:szCs w:val="28"/>
          <w:lang w:val="kk-KZ"/>
        </w:rPr>
      </w:pPr>
    </w:p>
    <w:p w14:paraId="2D062B16" w14:textId="60AFAC1A" w:rsidR="00E56A40" w:rsidRPr="008019FD" w:rsidRDefault="00E56A40" w:rsidP="008B6495">
      <w:pPr>
        <w:ind w:firstLine="709"/>
        <w:jc w:val="both"/>
        <w:rPr>
          <w:bCs/>
          <w:sz w:val="28"/>
          <w:szCs w:val="28"/>
          <w:lang w:val="kk-KZ"/>
        </w:rPr>
      </w:pPr>
    </w:p>
    <w:p w14:paraId="4E6A5BBA" w14:textId="614DD931" w:rsidR="00E56A40" w:rsidRPr="008019FD" w:rsidRDefault="00E56A40" w:rsidP="008B6495">
      <w:pPr>
        <w:ind w:firstLine="709"/>
        <w:jc w:val="both"/>
        <w:rPr>
          <w:bCs/>
          <w:sz w:val="28"/>
          <w:szCs w:val="28"/>
          <w:lang w:val="kk-KZ"/>
        </w:rPr>
      </w:pPr>
    </w:p>
    <w:p w14:paraId="029218DA" w14:textId="39D013D3" w:rsidR="00E56A40" w:rsidRPr="008019FD" w:rsidRDefault="00E56A40" w:rsidP="008B6495">
      <w:pPr>
        <w:ind w:firstLine="709"/>
        <w:jc w:val="both"/>
        <w:rPr>
          <w:bCs/>
          <w:sz w:val="28"/>
          <w:szCs w:val="28"/>
          <w:lang w:val="kk-KZ"/>
        </w:rPr>
      </w:pPr>
    </w:p>
    <w:p w14:paraId="7E955B12" w14:textId="42D3B514" w:rsidR="00E56A40" w:rsidRPr="008019FD" w:rsidRDefault="00E56A40" w:rsidP="008B6495">
      <w:pPr>
        <w:ind w:firstLine="709"/>
        <w:jc w:val="both"/>
        <w:rPr>
          <w:bCs/>
          <w:sz w:val="28"/>
          <w:szCs w:val="28"/>
          <w:lang w:val="kk-KZ"/>
        </w:rPr>
      </w:pPr>
    </w:p>
    <w:p w14:paraId="1A6CC947" w14:textId="77777777" w:rsidR="00E56A40" w:rsidRPr="008019FD" w:rsidRDefault="00E56A40" w:rsidP="00E56A40">
      <w:pPr>
        <w:pStyle w:val="3"/>
        <w:shd w:val="clear" w:color="auto" w:fill="FFFFFF"/>
        <w:spacing w:before="225"/>
        <w:ind w:left="5812"/>
        <w:contextualSpacing/>
        <w:jc w:val="center"/>
        <w:textAlignment w:val="baseline"/>
        <w:rPr>
          <w:b w:val="0"/>
          <w:bCs w:val="0"/>
          <w:color w:val="000000"/>
          <w:sz w:val="28"/>
          <w:szCs w:val="28"/>
          <w:lang w:val="kk-KZ"/>
        </w:rPr>
      </w:pPr>
      <w:r w:rsidRPr="008019FD">
        <w:rPr>
          <w:b w:val="0"/>
          <w:bCs w:val="0"/>
          <w:color w:val="000000"/>
          <w:sz w:val="28"/>
          <w:szCs w:val="28"/>
          <w:lang w:val="kk-KZ"/>
        </w:rPr>
        <w:lastRenderedPageBreak/>
        <w:t>Қазақстан Республикасы Қаржы министрлігінің өзгерістер</w:t>
      </w:r>
    </w:p>
    <w:p w14:paraId="5A7255D3" w14:textId="2B8FE2C8" w:rsidR="00E56A40" w:rsidRPr="008019FD" w:rsidRDefault="00E56A40" w:rsidP="00E56A40">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8019FD">
        <w:rPr>
          <w:b w:val="0"/>
          <w:bCs w:val="0"/>
          <w:color w:val="000000"/>
          <w:sz w:val="28"/>
          <w:szCs w:val="28"/>
          <w:lang w:val="kk-KZ"/>
        </w:rPr>
        <w:t>мен толықтырулар енгізілетін кейбір бұйрықтарының тізбесіне 8-қосымша</w:t>
      </w:r>
    </w:p>
    <w:p w14:paraId="6F535FDC" w14:textId="77777777" w:rsidR="00E56A40" w:rsidRPr="008019FD" w:rsidRDefault="00E56A40" w:rsidP="00E56A40">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6C915D73" w14:textId="0CA69071" w:rsidR="00E56A40" w:rsidRPr="008019FD" w:rsidRDefault="00E56A40" w:rsidP="00E56A40">
      <w:pPr>
        <w:ind w:left="6237"/>
        <w:jc w:val="center"/>
        <w:rPr>
          <w:color w:val="000000" w:themeColor="text1"/>
          <w:sz w:val="28"/>
          <w:szCs w:val="28"/>
          <w:lang w:val="kk-KZ"/>
        </w:rPr>
      </w:pPr>
      <w:r w:rsidRPr="008019FD">
        <w:rPr>
          <w:color w:val="000000" w:themeColor="text1"/>
          <w:sz w:val="28"/>
          <w:szCs w:val="28"/>
          <w:lang w:val="kk-KZ"/>
        </w:rPr>
        <w:t>Мемлекеттік сатып алуды</w:t>
      </w:r>
      <w:r w:rsidRPr="008019FD">
        <w:rPr>
          <w:color w:val="000000" w:themeColor="text1"/>
          <w:sz w:val="28"/>
          <w:szCs w:val="28"/>
          <w:lang w:val="kk-KZ"/>
        </w:rPr>
        <w:br/>
        <w:t>жүзеге асыру қағидаларына</w:t>
      </w:r>
      <w:r w:rsidRPr="008019FD">
        <w:rPr>
          <w:color w:val="000000" w:themeColor="text1"/>
          <w:sz w:val="28"/>
          <w:szCs w:val="28"/>
          <w:lang w:val="kk-KZ"/>
        </w:rPr>
        <w:br/>
      </w:r>
      <w:r w:rsidR="00B60A96" w:rsidRPr="008019FD">
        <w:rPr>
          <w:color w:val="000000" w:themeColor="text1"/>
          <w:sz w:val="28"/>
          <w:szCs w:val="28"/>
          <w:lang w:val="kk-KZ"/>
        </w:rPr>
        <w:t>50</w:t>
      </w:r>
      <w:r w:rsidRPr="008019FD">
        <w:rPr>
          <w:color w:val="000000" w:themeColor="text1"/>
          <w:sz w:val="28"/>
          <w:szCs w:val="28"/>
          <w:lang w:val="kk-KZ"/>
        </w:rPr>
        <w:t>-қосымша</w:t>
      </w:r>
    </w:p>
    <w:p w14:paraId="1FBAFF96" w14:textId="77777777" w:rsidR="00E56A40" w:rsidRPr="008019FD" w:rsidRDefault="00E56A40" w:rsidP="00E56A40">
      <w:pPr>
        <w:jc w:val="both"/>
        <w:rPr>
          <w:color w:val="000000"/>
          <w:sz w:val="28"/>
          <w:szCs w:val="28"/>
          <w:lang w:val="kk-KZ"/>
        </w:rPr>
      </w:pPr>
    </w:p>
    <w:p w14:paraId="63EBEC3D" w14:textId="77777777" w:rsidR="00E56A40" w:rsidRPr="008019FD" w:rsidRDefault="00E56A40" w:rsidP="00E56A40">
      <w:pPr>
        <w:jc w:val="both"/>
        <w:rPr>
          <w:color w:val="000000"/>
          <w:sz w:val="28"/>
          <w:szCs w:val="28"/>
          <w:lang w:val="kk-KZ"/>
        </w:rPr>
      </w:pPr>
    </w:p>
    <w:p w14:paraId="706947CB" w14:textId="5C67F25F" w:rsidR="00E56A40" w:rsidRPr="008019FD" w:rsidRDefault="00B60A96" w:rsidP="00E56A40">
      <w:pPr>
        <w:jc w:val="center"/>
        <w:rPr>
          <w:b/>
          <w:color w:val="000000" w:themeColor="text1"/>
          <w:sz w:val="28"/>
          <w:szCs w:val="28"/>
          <w:lang w:val="kk-KZ"/>
        </w:rPr>
      </w:pPr>
      <w:r w:rsidRPr="008019FD">
        <w:rPr>
          <w:b/>
          <w:color w:val="000000" w:themeColor="text1"/>
          <w:sz w:val="28"/>
          <w:szCs w:val="28"/>
          <w:lang w:val="kk-KZ"/>
        </w:rPr>
        <w:t>Орындалған жұмыстардың актісі ****</w:t>
      </w:r>
    </w:p>
    <w:p w14:paraId="1ACA2033" w14:textId="77777777" w:rsidR="00B60A96" w:rsidRPr="008019FD" w:rsidRDefault="00B60A96" w:rsidP="00E56A40">
      <w:pPr>
        <w:jc w:val="center"/>
        <w:rPr>
          <w:color w:val="000000" w:themeColor="text1"/>
          <w:sz w:val="28"/>
          <w:szCs w:val="28"/>
          <w:lang w:val="kk-KZ"/>
        </w:rPr>
      </w:pPr>
    </w:p>
    <w:p w14:paraId="2AE729E7" w14:textId="77777777" w:rsidR="00E14299" w:rsidRPr="008019FD" w:rsidRDefault="00E14299" w:rsidP="00E14299">
      <w:pPr>
        <w:ind w:firstLine="709"/>
        <w:jc w:val="both"/>
        <w:rPr>
          <w:color w:val="000000" w:themeColor="text1"/>
          <w:sz w:val="28"/>
          <w:szCs w:val="28"/>
          <w:lang w:val="kk-KZ"/>
        </w:rPr>
      </w:pPr>
      <w:r w:rsidRPr="008019FD">
        <w:rPr>
          <w:color w:val="000000" w:themeColor="text1"/>
          <w:sz w:val="28"/>
          <w:szCs w:val="28"/>
          <w:lang w:val="kk-KZ"/>
        </w:rPr>
        <w:t>20_____жылғы «___» _____ №__ Құжаттың нөмірі* қол қою күні *</w:t>
      </w:r>
    </w:p>
    <w:p w14:paraId="013F4BE7" w14:textId="77777777" w:rsidR="00E14299" w:rsidRPr="008019FD" w:rsidRDefault="00E14299" w:rsidP="00E14299">
      <w:pPr>
        <w:ind w:firstLine="709"/>
        <w:jc w:val="both"/>
        <w:rPr>
          <w:color w:val="000000" w:themeColor="text1"/>
          <w:sz w:val="28"/>
          <w:szCs w:val="28"/>
          <w:lang w:val="kk-KZ"/>
        </w:rPr>
      </w:pPr>
      <w:r w:rsidRPr="008019FD">
        <w:rPr>
          <w:color w:val="000000" w:themeColor="text1"/>
          <w:sz w:val="28"/>
          <w:szCs w:val="28"/>
          <w:lang w:val="kk-KZ"/>
        </w:rPr>
        <w:t xml:space="preserve"> (тапсырыс беруші актіге қол қойған күні және уақыты тіркеледі)</w:t>
      </w:r>
    </w:p>
    <w:tbl>
      <w:tblPr>
        <w:tblStyle w:val="a3"/>
        <w:tblW w:w="9631" w:type="dxa"/>
        <w:tblLayout w:type="fixed"/>
        <w:tblLook w:val="04A0" w:firstRow="1" w:lastRow="0" w:firstColumn="1" w:lastColumn="0" w:noHBand="0" w:noVBand="1"/>
      </w:tblPr>
      <w:tblGrid>
        <w:gridCol w:w="562"/>
        <w:gridCol w:w="1560"/>
        <w:gridCol w:w="1842"/>
        <w:gridCol w:w="1276"/>
        <w:gridCol w:w="1134"/>
        <w:gridCol w:w="992"/>
        <w:gridCol w:w="1276"/>
        <w:gridCol w:w="989"/>
      </w:tblGrid>
      <w:tr w:rsidR="00E14299" w:rsidRPr="00900510" w14:paraId="2AEA89CC" w14:textId="77777777" w:rsidTr="00E14299">
        <w:tc>
          <w:tcPr>
            <w:tcW w:w="9631" w:type="dxa"/>
            <w:gridSpan w:val="8"/>
            <w:hideMark/>
          </w:tcPr>
          <w:p w14:paraId="744F8D3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Осы акті 20 __ жылғы «__» _____ № __ __________ шартқа (және қосымша келісімге) (шарттың (қосымша келісімнің) атауы, күні және нөмірі*) сәйкес төменде қол қойған Орындаушы өкілдерінің (Орындаушының атауы*) атынан _____________________ (Орындаушы), орындағаны, ал төменде қол қойған Тапсырыс беруші (Тапсырыс берушінің атауы*) өкілдерінің атынан __________________________ (Тапсырыс беруші) қабылдағаны жөнінде жасалды: Орындалған жұмыс туралы мәліметтер**</w:t>
            </w:r>
          </w:p>
        </w:tc>
      </w:tr>
      <w:tr w:rsidR="00E14299" w:rsidRPr="008019FD" w14:paraId="00ABAC0B" w14:textId="77777777" w:rsidTr="00E14299">
        <w:tc>
          <w:tcPr>
            <w:tcW w:w="562" w:type="dxa"/>
            <w:vMerge w:val="restart"/>
            <w:hideMark/>
          </w:tcPr>
          <w:p w14:paraId="02B5294F"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w:t>
            </w:r>
          </w:p>
        </w:tc>
        <w:tc>
          <w:tcPr>
            <w:tcW w:w="1560" w:type="dxa"/>
            <w:hideMark/>
          </w:tcPr>
          <w:p w14:paraId="7AFE792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Жұмыстың орындаған орны</w:t>
            </w:r>
          </w:p>
        </w:tc>
        <w:tc>
          <w:tcPr>
            <w:tcW w:w="1842" w:type="dxa"/>
            <w:hideMark/>
          </w:tcPr>
          <w:p w14:paraId="0F7A31D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Жұмыстарды орындау күні/кезеңі</w:t>
            </w:r>
          </w:p>
        </w:tc>
        <w:tc>
          <w:tcPr>
            <w:tcW w:w="1276" w:type="dxa"/>
            <w:hideMark/>
          </w:tcPr>
          <w:p w14:paraId="5DD62AAA"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Атауы</w:t>
            </w:r>
          </w:p>
        </w:tc>
        <w:tc>
          <w:tcPr>
            <w:tcW w:w="1134" w:type="dxa"/>
            <w:hideMark/>
          </w:tcPr>
          <w:p w14:paraId="7C2FB2B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Өлшем бірлігі</w:t>
            </w:r>
          </w:p>
        </w:tc>
        <w:tc>
          <w:tcPr>
            <w:tcW w:w="992" w:type="dxa"/>
            <w:hideMark/>
          </w:tcPr>
          <w:p w14:paraId="4CE90DF2"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Саны</w:t>
            </w:r>
          </w:p>
        </w:tc>
        <w:tc>
          <w:tcPr>
            <w:tcW w:w="1276" w:type="dxa"/>
            <w:hideMark/>
          </w:tcPr>
          <w:p w14:paraId="23C8DE8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Бірлік үшін бағасы (теңге), оның ішінде ҚҚС/ҚҚС есепке алмағанда</w:t>
            </w:r>
          </w:p>
        </w:tc>
        <w:tc>
          <w:tcPr>
            <w:tcW w:w="989" w:type="dxa"/>
            <w:hideMark/>
          </w:tcPr>
          <w:p w14:paraId="6C0E6E55"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Сома, теңге</w:t>
            </w:r>
          </w:p>
        </w:tc>
      </w:tr>
      <w:tr w:rsidR="00E14299" w:rsidRPr="008019FD" w14:paraId="0E455091" w14:textId="77777777" w:rsidTr="00E14299">
        <w:tc>
          <w:tcPr>
            <w:tcW w:w="562" w:type="dxa"/>
            <w:vMerge/>
            <w:hideMark/>
          </w:tcPr>
          <w:p w14:paraId="54F3CA88" w14:textId="77777777" w:rsidR="00E14299" w:rsidRPr="008019FD" w:rsidRDefault="00E14299" w:rsidP="00046384">
            <w:pPr>
              <w:rPr>
                <w:sz w:val="28"/>
                <w:szCs w:val="28"/>
                <w:lang w:val="kk-KZ"/>
              </w:rPr>
            </w:pPr>
          </w:p>
        </w:tc>
        <w:tc>
          <w:tcPr>
            <w:tcW w:w="1560" w:type="dxa"/>
            <w:hideMark/>
          </w:tcPr>
          <w:p w14:paraId="27ADA78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1842" w:type="dxa"/>
            <w:hideMark/>
          </w:tcPr>
          <w:p w14:paraId="4C00254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2</w:t>
            </w:r>
          </w:p>
        </w:tc>
        <w:tc>
          <w:tcPr>
            <w:tcW w:w="1276" w:type="dxa"/>
            <w:hideMark/>
          </w:tcPr>
          <w:p w14:paraId="3CA3FD9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3</w:t>
            </w:r>
          </w:p>
        </w:tc>
        <w:tc>
          <w:tcPr>
            <w:tcW w:w="1134" w:type="dxa"/>
            <w:hideMark/>
          </w:tcPr>
          <w:p w14:paraId="7A43BAE1"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4</w:t>
            </w:r>
          </w:p>
        </w:tc>
        <w:tc>
          <w:tcPr>
            <w:tcW w:w="992" w:type="dxa"/>
            <w:hideMark/>
          </w:tcPr>
          <w:p w14:paraId="136538B6"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5</w:t>
            </w:r>
          </w:p>
        </w:tc>
        <w:tc>
          <w:tcPr>
            <w:tcW w:w="1276" w:type="dxa"/>
            <w:hideMark/>
          </w:tcPr>
          <w:p w14:paraId="2D3D520B"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6</w:t>
            </w:r>
          </w:p>
        </w:tc>
        <w:tc>
          <w:tcPr>
            <w:tcW w:w="989" w:type="dxa"/>
            <w:hideMark/>
          </w:tcPr>
          <w:p w14:paraId="2481451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7</w:t>
            </w:r>
          </w:p>
        </w:tc>
      </w:tr>
      <w:tr w:rsidR="00E14299" w:rsidRPr="008019FD" w14:paraId="3A2DCE39" w14:textId="77777777" w:rsidTr="00E14299">
        <w:tc>
          <w:tcPr>
            <w:tcW w:w="562" w:type="dxa"/>
            <w:hideMark/>
          </w:tcPr>
          <w:p w14:paraId="143074CA"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1560" w:type="dxa"/>
            <w:hideMark/>
          </w:tcPr>
          <w:p w14:paraId="21FD2002" w14:textId="77777777" w:rsidR="00E14299" w:rsidRPr="008019FD" w:rsidRDefault="00E14299" w:rsidP="00046384">
            <w:pPr>
              <w:rPr>
                <w:sz w:val="28"/>
                <w:szCs w:val="28"/>
                <w:lang w:val="kk-KZ"/>
              </w:rPr>
            </w:pPr>
          </w:p>
        </w:tc>
        <w:tc>
          <w:tcPr>
            <w:tcW w:w="1842" w:type="dxa"/>
            <w:hideMark/>
          </w:tcPr>
          <w:p w14:paraId="06C1B02A" w14:textId="77777777" w:rsidR="00E14299" w:rsidRPr="008019FD" w:rsidRDefault="00E14299" w:rsidP="00046384">
            <w:pPr>
              <w:rPr>
                <w:sz w:val="28"/>
                <w:szCs w:val="28"/>
                <w:lang w:val="kk-KZ"/>
              </w:rPr>
            </w:pPr>
          </w:p>
        </w:tc>
        <w:tc>
          <w:tcPr>
            <w:tcW w:w="1276" w:type="dxa"/>
            <w:hideMark/>
          </w:tcPr>
          <w:p w14:paraId="4F900104" w14:textId="77777777" w:rsidR="00E14299" w:rsidRPr="008019FD" w:rsidRDefault="00E14299" w:rsidP="00046384">
            <w:pPr>
              <w:rPr>
                <w:sz w:val="28"/>
                <w:szCs w:val="28"/>
                <w:lang w:val="kk-KZ"/>
              </w:rPr>
            </w:pPr>
          </w:p>
        </w:tc>
        <w:tc>
          <w:tcPr>
            <w:tcW w:w="1134" w:type="dxa"/>
            <w:hideMark/>
          </w:tcPr>
          <w:p w14:paraId="6283D469" w14:textId="77777777" w:rsidR="00E14299" w:rsidRPr="008019FD" w:rsidRDefault="00E14299" w:rsidP="00046384">
            <w:pPr>
              <w:rPr>
                <w:sz w:val="28"/>
                <w:szCs w:val="28"/>
                <w:lang w:val="kk-KZ"/>
              </w:rPr>
            </w:pPr>
          </w:p>
        </w:tc>
        <w:tc>
          <w:tcPr>
            <w:tcW w:w="992" w:type="dxa"/>
            <w:hideMark/>
          </w:tcPr>
          <w:p w14:paraId="7678B7CD" w14:textId="77777777" w:rsidR="00E14299" w:rsidRPr="008019FD" w:rsidRDefault="00E14299" w:rsidP="00046384">
            <w:pPr>
              <w:rPr>
                <w:sz w:val="28"/>
                <w:szCs w:val="28"/>
                <w:lang w:val="kk-KZ"/>
              </w:rPr>
            </w:pPr>
          </w:p>
        </w:tc>
        <w:tc>
          <w:tcPr>
            <w:tcW w:w="1276" w:type="dxa"/>
            <w:hideMark/>
          </w:tcPr>
          <w:p w14:paraId="103036C0" w14:textId="77777777" w:rsidR="00E14299" w:rsidRPr="008019FD" w:rsidRDefault="00E14299" w:rsidP="00046384">
            <w:pPr>
              <w:rPr>
                <w:sz w:val="28"/>
                <w:szCs w:val="28"/>
                <w:lang w:val="kk-KZ"/>
              </w:rPr>
            </w:pPr>
          </w:p>
        </w:tc>
        <w:tc>
          <w:tcPr>
            <w:tcW w:w="989" w:type="dxa"/>
            <w:hideMark/>
          </w:tcPr>
          <w:p w14:paraId="24B12038" w14:textId="77777777" w:rsidR="00E14299" w:rsidRPr="008019FD" w:rsidRDefault="00E14299" w:rsidP="00046384">
            <w:pPr>
              <w:rPr>
                <w:sz w:val="28"/>
                <w:szCs w:val="28"/>
                <w:lang w:val="kk-KZ"/>
              </w:rPr>
            </w:pPr>
          </w:p>
        </w:tc>
      </w:tr>
      <w:tr w:rsidR="00E14299" w:rsidRPr="008019FD" w14:paraId="22D39884" w14:textId="77777777" w:rsidTr="00E14299">
        <w:tc>
          <w:tcPr>
            <w:tcW w:w="562" w:type="dxa"/>
            <w:hideMark/>
          </w:tcPr>
          <w:p w14:paraId="0A4D3E4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w:t>
            </w:r>
          </w:p>
        </w:tc>
        <w:tc>
          <w:tcPr>
            <w:tcW w:w="1560" w:type="dxa"/>
            <w:hideMark/>
          </w:tcPr>
          <w:p w14:paraId="505B9810" w14:textId="77777777" w:rsidR="00E14299" w:rsidRPr="008019FD" w:rsidRDefault="00E14299" w:rsidP="00046384">
            <w:pPr>
              <w:rPr>
                <w:sz w:val="28"/>
                <w:szCs w:val="28"/>
                <w:lang w:val="kk-KZ"/>
              </w:rPr>
            </w:pPr>
          </w:p>
        </w:tc>
        <w:tc>
          <w:tcPr>
            <w:tcW w:w="1842" w:type="dxa"/>
            <w:hideMark/>
          </w:tcPr>
          <w:p w14:paraId="64E58F54" w14:textId="77777777" w:rsidR="00E14299" w:rsidRPr="008019FD" w:rsidRDefault="00E14299" w:rsidP="00046384">
            <w:pPr>
              <w:rPr>
                <w:sz w:val="28"/>
                <w:szCs w:val="28"/>
                <w:lang w:val="kk-KZ"/>
              </w:rPr>
            </w:pPr>
          </w:p>
        </w:tc>
        <w:tc>
          <w:tcPr>
            <w:tcW w:w="1276" w:type="dxa"/>
            <w:hideMark/>
          </w:tcPr>
          <w:p w14:paraId="55B86A79" w14:textId="77777777" w:rsidR="00E14299" w:rsidRPr="008019FD" w:rsidRDefault="00E14299" w:rsidP="00046384">
            <w:pPr>
              <w:rPr>
                <w:sz w:val="28"/>
                <w:szCs w:val="28"/>
                <w:lang w:val="kk-KZ"/>
              </w:rPr>
            </w:pPr>
          </w:p>
        </w:tc>
        <w:tc>
          <w:tcPr>
            <w:tcW w:w="1134" w:type="dxa"/>
            <w:hideMark/>
          </w:tcPr>
          <w:p w14:paraId="1ED97F72" w14:textId="77777777" w:rsidR="00E14299" w:rsidRPr="008019FD" w:rsidRDefault="00E14299" w:rsidP="00046384">
            <w:pPr>
              <w:rPr>
                <w:sz w:val="28"/>
                <w:szCs w:val="28"/>
                <w:lang w:val="kk-KZ"/>
              </w:rPr>
            </w:pPr>
          </w:p>
        </w:tc>
        <w:tc>
          <w:tcPr>
            <w:tcW w:w="992" w:type="dxa"/>
            <w:hideMark/>
          </w:tcPr>
          <w:p w14:paraId="18FB09F0" w14:textId="77777777" w:rsidR="00E14299" w:rsidRPr="008019FD" w:rsidRDefault="00E14299" w:rsidP="00046384">
            <w:pPr>
              <w:rPr>
                <w:sz w:val="28"/>
                <w:szCs w:val="28"/>
                <w:lang w:val="kk-KZ"/>
              </w:rPr>
            </w:pPr>
          </w:p>
        </w:tc>
        <w:tc>
          <w:tcPr>
            <w:tcW w:w="1276" w:type="dxa"/>
            <w:hideMark/>
          </w:tcPr>
          <w:p w14:paraId="71B907A3" w14:textId="77777777" w:rsidR="00E14299" w:rsidRPr="008019FD" w:rsidRDefault="00E14299" w:rsidP="00046384">
            <w:pPr>
              <w:rPr>
                <w:sz w:val="28"/>
                <w:szCs w:val="28"/>
                <w:lang w:val="kk-KZ"/>
              </w:rPr>
            </w:pPr>
          </w:p>
        </w:tc>
        <w:tc>
          <w:tcPr>
            <w:tcW w:w="989" w:type="dxa"/>
            <w:hideMark/>
          </w:tcPr>
          <w:p w14:paraId="6266F50B" w14:textId="77777777" w:rsidR="00E14299" w:rsidRPr="008019FD" w:rsidRDefault="00E14299" w:rsidP="00046384">
            <w:pPr>
              <w:rPr>
                <w:sz w:val="28"/>
                <w:szCs w:val="28"/>
                <w:lang w:val="kk-KZ"/>
              </w:rPr>
            </w:pPr>
          </w:p>
        </w:tc>
      </w:tr>
    </w:tbl>
    <w:p w14:paraId="2A8EBA8C" w14:textId="77777777" w:rsidR="00E14299" w:rsidRPr="008019FD" w:rsidRDefault="00E14299" w:rsidP="00E14299">
      <w:pPr>
        <w:ind w:firstLine="709"/>
        <w:jc w:val="both"/>
        <w:rPr>
          <w:color w:val="000000" w:themeColor="text1"/>
          <w:sz w:val="28"/>
          <w:szCs w:val="28"/>
          <w:lang w:val="kk-KZ"/>
        </w:rPr>
      </w:pPr>
      <w:r w:rsidRPr="008019FD">
        <w:rPr>
          <w:color w:val="000000" w:themeColor="text1"/>
          <w:sz w:val="28"/>
          <w:szCs w:val="28"/>
          <w:lang w:val="kk-KZ"/>
        </w:rPr>
        <w:t>Шартқа сәйкес осы акт бойынша орындалған жұмыстың құны ______________ теңгені құрайды, оның ішінде ҚҚС/ҚҚС есепке алмағанда** (цифрмен, жазумен)</w:t>
      </w:r>
    </w:p>
    <w:tbl>
      <w:tblPr>
        <w:tblStyle w:val="a3"/>
        <w:tblW w:w="9637" w:type="dxa"/>
        <w:tblLayout w:type="fixed"/>
        <w:tblLook w:val="04A0" w:firstRow="1" w:lastRow="0" w:firstColumn="1" w:lastColumn="0" w:noHBand="0" w:noVBand="1"/>
      </w:tblPr>
      <w:tblGrid>
        <w:gridCol w:w="835"/>
        <w:gridCol w:w="287"/>
        <w:gridCol w:w="853"/>
        <w:gridCol w:w="140"/>
        <w:gridCol w:w="992"/>
        <w:gridCol w:w="285"/>
        <w:gridCol w:w="565"/>
        <w:gridCol w:w="854"/>
        <w:gridCol w:w="280"/>
        <w:gridCol w:w="855"/>
        <w:gridCol w:w="563"/>
        <w:gridCol w:w="851"/>
        <w:gridCol w:w="714"/>
        <w:gridCol w:w="702"/>
        <w:gridCol w:w="861"/>
      </w:tblGrid>
      <w:tr w:rsidR="00E14299" w:rsidRPr="008019FD" w14:paraId="5D7E53CD" w14:textId="77777777" w:rsidTr="00861957">
        <w:tc>
          <w:tcPr>
            <w:tcW w:w="1122" w:type="dxa"/>
            <w:gridSpan w:val="2"/>
            <w:vMerge w:val="restart"/>
            <w:hideMark/>
          </w:tcPr>
          <w:p w14:paraId="40976859"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Орындаушының атауы*</w:t>
            </w:r>
          </w:p>
        </w:tc>
        <w:tc>
          <w:tcPr>
            <w:tcW w:w="993" w:type="dxa"/>
            <w:gridSpan w:val="2"/>
            <w:vMerge w:val="restart"/>
            <w:hideMark/>
          </w:tcPr>
          <w:p w14:paraId="0B8AEFD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ЖСН/БСН*</w:t>
            </w:r>
          </w:p>
        </w:tc>
        <w:tc>
          <w:tcPr>
            <w:tcW w:w="992" w:type="dxa"/>
            <w:vMerge w:val="restart"/>
            <w:hideMark/>
          </w:tcPr>
          <w:p w14:paraId="6C207002"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ЖСК/БСК**</w:t>
            </w:r>
          </w:p>
        </w:tc>
        <w:tc>
          <w:tcPr>
            <w:tcW w:w="850" w:type="dxa"/>
            <w:gridSpan w:val="2"/>
            <w:vMerge w:val="restart"/>
            <w:hideMark/>
          </w:tcPr>
          <w:p w14:paraId="3375F98F"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Банк**</w:t>
            </w:r>
          </w:p>
        </w:tc>
        <w:tc>
          <w:tcPr>
            <w:tcW w:w="1134" w:type="dxa"/>
            <w:gridSpan w:val="2"/>
            <w:vMerge w:val="restart"/>
            <w:hideMark/>
          </w:tcPr>
          <w:p w14:paraId="4FF3AE1A"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Заңды мекенжайы**</w:t>
            </w:r>
          </w:p>
        </w:tc>
        <w:tc>
          <w:tcPr>
            <w:tcW w:w="2269" w:type="dxa"/>
            <w:gridSpan w:val="3"/>
            <w:hideMark/>
          </w:tcPr>
          <w:p w14:paraId="526AFC67"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Орындаушының өкілдері **</w:t>
            </w:r>
          </w:p>
        </w:tc>
        <w:tc>
          <w:tcPr>
            <w:tcW w:w="2277" w:type="dxa"/>
            <w:gridSpan w:val="3"/>
            <w:hideMark/>
          </w:tcPr>
          <w:p w14:paraId="6D61D6E7"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Бекітемін **</w:t>
            </w:r>
          </w:p>
        </w:tc>
      </w:tr>
      <w:tr w:rsidR="00E14299" w:rsidRPr="008019FD" w14:paraId="030CE8E0" w14:textId="77777777" w:rsidTr="00861957">
        <w:tc>
          <w:tcPr>
            <w:tcW w:w="1122" w:type="dxa"/>
            <w:gridSpan w:val="2"/>
            <w:vMerge/>
            <w:hideMark/>
          </w:tcPr>
          <w:p w14:paraId="5261D14A" w14:textId="77777777" w:rsidR="00E14299" w:rsidRPr="008019FD" w:rsidRDefault="00E14299" w:rsidP="00046384">
            <w:pPr>
              <w:rPr>
                <w:sz w:val="28"/>
                <w:szCs w:val="28"/>
                <w:lang w:val="kk-KZ"/>
              </w:rPr>
            </w:pPr>
          </w:p>
        </w:tc>
        <w:tc>
          <w:tcPr>
            <w:tcW w:w="993" w:type="dxa"/>
            <w:gridSpan w:val="2"/>
            <w:vMerge/>
            <w:hideMark/>
          </w:tcPr>
          <w:p w14:paraId="0DA6DA5A" w14:textId="77777777" w:rsidR="00E14299" w:rsidRPr="008019FD" w:rsidRDefault="00E14299" w:rsidP="00046384">
            <w:pPr>
              <w:rPr>
                <w:sz w:val="28"/>
                <w:szCs w:val="28"/>
                <w:lang w:val="kk-KZ"/>
              </w:rPr>
            </w:pPr>
          </w:p>
        </w:tc>
        <w:tc>
          <w:tcPr>
            <w:tcW w:w="992" w:type="dxa"/>
            <w:vMerge/>
            <w:hideMark/>
          </w:tcPr>
          <w:p w14:paraId="551379B3" w14:textId="77777777" w:rsidR="00E14299" w:rsidRPr="008019FD" w:rsidRDefault="00E14299" w:rsidP="00046384">
            <w:pPr>
              <w:rPr>
                <w:sz w:val="28"/>
                <w:szCs w:val="28"/>
                <w:lang w:val="kk-KZ"/>
              </w:rPr>
            </w:pPr>
          </w:p>
        </w:tc>
        <w:tc>
          <w:tcPr>
            <w:tcW w:w="850" w:type="dxa"/>
            <w:gridSpan w:val="2"/>
            <w:vMerge/>
            <w:hideMark/>
          </w:tcPr>
          <w:p w14:paraId="67309B0C" w14:textId="77777777" w:rsidR="00E14299" w:rsidRPr="008019FD" w:rsidRDefault="00E14299" w:rsidP="00046384">
            <w:pPr>
              <w:rPr>
                <w:sz w:val="28"/>
                <w:szCs w:val="28"/>
                <w:lang w:val="kk-KZ"/>
              </w:rPr>
            </w:pPr>
          </w:p>
        </w:tc>
        <w:tc>
          <w:tcPr>
            <w:tcW w:w="1134" w:type="dxa"/>
            <w:gridSpan w:val="2"/>
            <w:vMerge/>
            <w:hideMark/>
          </w:tcPr>
          <w:p w14:paraId="4EB8FF17" w14:textId="77777777" w:rsidR="00E14299" w:rsidRPr="008019FD" w:rsidRDefault="00E14299" w:rsidP="00046384">
            <w:pPr>
              <w:rPr>
                <w:sz w:val="28"/>
                <w:szCs w:val="28"/>
                <w:lang w:val="kk-KZ"/>
              </w:rPr>
            </w:pPr>
          </w:p>
        </w:tc>
        <w:tc>
          <w:tcPr>
            <w:tcW w:w="1418" w:type="dxa"/>
            <w:gridSpan w:val="2"/>
            <w:hideMark/>
          </w:tcPr>
          <w:p w14:paraId="2A1EE621"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 xml:space="preserve">Т.А.Ә. (ол бар </w:t>
            </w:r>
            <w:r w:rsidRPr="008019FD">
              <w:rPr>
                <w:sz w:val="28"/>
                <w:szCs w:val="28"/>
                <w:lang w:val="kk-KZ"/>
              </w:rPr>
              <w:lastRenderedPageBreak/>
              <w:t>болса) лауазымы,</w:t>
            </w:r>
          </w:p>
        </w:tc>
        <w:tc>
          <w:tcPr>
            <w:tcW w:w="851" w:type="dxa"/>
            <w:hideMark/>
          </w:tcPr>
          <w:p w14:paraId="7E6F527B"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lastRenderedPageBreak/>
              <w:t>қолы</w:t>
            </w:r>
          </w:p>
        </w:tc>
        <w:tc>
          <w:tcPr>
            <w:tcW w:w="1416" w:type="dxa"/>
            <w:gridSpan w:val="2"/>
            <w:hideMark/>
          </w:tcPr>
          <w:p w14:paraId="0FBC385D"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 xml:space="preserve">Т.А.Ә. (ол бар </w:t>
            </w:r>
            <w:r w:rsidRPr="008019FD">
              <w:rPr>
                <w:sz w:val="28"/>
                <w:szCs w:val="28"/>
                <w:lang w:val="kk-KZ"/>
              </w:rPr>
              <w:lastRenderedPageBreak/>
              <w:t>болса) лауазымы,</w:t>
            </w:r>
          </w:p>
        </w:tc>
        <w:tc>
          <w:tcPr>
            <w:tcW w:w="861" w:type="dxa"/>
            <w:hideMark/>
          </w:tcPr>
          <w:p w14:paraId="42CB0F0B"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lastRenderedPageBreak/>
              <w:t>қолы</w:t>
            </w:r>
          </w:p>
        </w:tc>
      </w:tr>
      <w:tr w:rsidR="00E14299" w:rsidRPr="008019FD" w14:paraId="7F096B17" w14:textId="77777777" w:rsidTr="00861957">
        <w:tc>
          <w:tcPr>
            <w:tcW w:w="1122" w:type="dxa"/>
            <w:gridSpan w:val="2"/>
            <w:hideMark/>
          </w:tcPr>
          <w:p w14:paraId="214E7E9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993" w:type="dxa"/>
            <w:gridSpan w:val="2"/>
            <w:hideMark/>
          </w:tcPr>
          <w:p w14:paraId="5B5C3171"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2</w:t>
            </w:r>
          </w:p>
        </w:tc>
        <w:tc>
          <w:tcPr>
            <w:tcW w:w="992" w:type="dxa"/>
            <w:hideMark/>
          </w:tcPr>
          <w:p w14:paraId="7AE195D0"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3</w:t>
            </w:r>
          </w:p>
        </w:tc>
        <w:tc>
          <w:tcPr>
            <w:tcW w:w="850" w:type="dxa"/>
            <w:gridSpan w:val="2"/>
            <w:hideMark/>
          </w:tcPr>
          <w:p w14:paraId="3B3D3DA1"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4</w:t>
            </w:r>
          </w:p>
        </w:tc>
        <w:tc>
          <w:tcPr>
            <w:tcW w:w="1134" w:type="dxa"/>
            <w:gridSpan w:val="2"/>
            <w:hideMark/>
          </w:tcPr>
          <w:p w14:paraId="3772271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5</w:t>
            </w:r>
          </w:p>
        </w:tc>
        <w:tc>
          <w:tcPr>
            <w:tcW w:w="1418" w:type="dxa"/>
            <w:gridSpan w:val="2"/>
            <w:hideMark/>
          </w:tcPr>
          <w:p w14:paraId="3151D8B9"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6</w:t>
            </w:r>
          </w:p>
        </w:tc>
        <w:tc>
          <w:tcPr>
            <w:tcW w:w="851" w:type="dxa"/>
            <w:hideMark/>
          </w:tcPr>
          <w:p w14:paraId="2BF3FC5D"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7</w:t>
            </w:r>
          </w:p>
        </w:tc>
        <w:tc>
          <w:tcPr>
            <w:tcW w:w="1416" w:type="dxa"/>
            <w:gridSpan w:val="2"/>
            <w:hideMark/>
          </w:tcPr>
          <w:p w14:paraId="4A253661"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8</w:t>
            </w:r>
          </w:p>
        </w:tc>
        <w:tc>
          <w:tcPr>
            <w:tcW w:w="861" w:type="dxa"/>
            <w:hideMark/>
          </w:tcPr>
          <w:p w14:paraId="10A402BB"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9</w:t>
            </w:r>
          </w:p>
        </w:tc>
      </w:tr>
      <w:tr w:rsidR="00E14299" w:rsidRPr="008019FD" w14:paraId="1E8479E4" w14:textId="77777777" w:rsidTr="00861957">
        <w:tc>
          <w:tcPr>
            <w:tcW w:w="1122" w:type="dxa"/>
            <w:gridSpan w:val="2"/>
            <w:hideMark/>
          </w:tcPr>
          <w:p w14:paraId="275E432C" w14:textId="77777777" w:rsidR="00E14299" w:rsidRPr="008019FD" w:rsidRDefault="00E14299" w:rsidP="00046384">
            <w:pPr>
              <w:rPr>
                <w:sz w:val="28"/>
                <w:szCs w:val="28"/>
                <w:lang w:val="kk-KZ"/>
              </w:rPr>
            </w:pPr>
          </w:p>
        </w:tc>
        <w:tc>
          <w:tcPr>
            <w:tcW w:w="993" w:type="dxa"/>
            <w:gridSpan w:val="2"/>
            <w:hideMark/>
          </w:tcPr>
          <w:p w14:paraId="6643C586" w14:textId="77777777" w:rsidR="00E14299" w:rsidRPr="008019FD" w:rsidRDefault="00E14299" w:rsidP="00046384">
            <w:pPr>
              <w:rPr>
                <w:sz w:val="28"/>
                <w:szCs w:val="28"/>
                <w:lang w:val="kk-KZ"/>
              </w:rPr>
            </w:pPr>
          </w:p>
        </w:tc>
        <w:tc>
          <w:tcPr>
            <w:tcW w:w="992" w:type="dxa"/>
            <w:hideMark/>
          </w:tcPr>
          <w:p w14:paraId="50FD9E04" w14:textId="77777777" w:rsidR="00E14299" w:rsidRPr="008019FD" w:rsidRDefault="00E14299" w:rsidP="00046384">
            <w:pPr>
              <w:rPr>
                <w:sz w:val="28"/>
                <w:szCs w:val="28"/>
                <w:lang w:val="kk-KZ"/>
              </w:rPr>
            </w:pPr>
          </w:p>
        </w:tc>
        <w:tc>
          <w:tcPr>
            <w:tcW w:w="850" w:type="dxa"/>
            <w:gridSpan w:val="2"/>
            <w:hideMark/>
          </w:tcPr>
          <w:p w14:paraId="2CA3CE5B" w14:textId="77777777" w:rsidR="00E14299" w:rsidRPr="008019FD" w:rsidRDefault="00E14299" w:rsidP="00046384">
            <w:pPr>
              <w:rPr>
                <w:sz w:val="28"/>
                <w:szCs w:val="28"/>
                <w:lang w:val="kk-KZ"/>
              </w:rPr>
            </w:pPr>
          </w:p>
        </w:tc>
        <w:tc>
          <w:tcPr>
            <w:tcW w:w="1134" w:type="dxa"/>
            <w:gridSpan w:val="2"/>
            <w:hideMark/>
          </w:tcPr>
          <w:p w14:paraId="233036CD" w14:textId="77777777" w:rsidR="00E14299" w:rsidRPr="008019FD" w:rsidRDefault="00E14299" w:rsidP="00046384">
            <w:pPr>
              <w:rPr>
                <w:sz w:val="28"/>
                <w:szCs w:val="28"/>
                <w:lang w:val="kk-KZ"/>
              </w:rPr>
            </w:pPr>
          </w:p>
        </w:tc>
        <w:tc>
          <w:tcPr>
            <w:tcW w:w="1418" w:type="dxa"/>
            <w:gridSpan w:val="2"/>
            <w:hideMark/>
          </w:tcPr>
          <w:p w14:paraId="0BB323BA" w14:textId="77777777" w:rsidR="00E14299" w:rsidRPr="008019FD" w:rsidRDefault="00E14299" w:rsidP="00046384">
            <w:pPr>
              <w:rPr>
                <w:sz w:val="28"/>
                <w:szCs w:val="28"/>
                <w:lang w:val="kk-KZ"/>
              </w:rPr>
            </w:pPr>
          </w:p>
        </w:tc>
        <w:tc>
          <w:tcPr>
            <w:tcW w:w="851" w:type="dxa"/>
            <w:hideMark/>
          </w:tcPr>
          <w:p w14:paraId="726E5475" w14:textId="77777777" w:rsidR="00E14299" w:rsidRPr="008019FD" w:rsidRDefault="00E14299" w:rsidP="00046384">
            <w:pPr>
              <w:rPr>
                <w:sz w:val="28"/>
                <w:szCs w:val="28"/>
                <w:lang w:val="kk-KZ"/>
              </w:rPr>
            </w:pPr>
          </w:p>
        </w:tc>
        <w:tc>
          <w:tcPr>
            <w:tcW w:w="1416" w:type="dxa"/>
            <w:gridSpan w:val="2"/>
            <w:hideMark/>
          </w:tcPr>
          <w:p w14:paraId="0DAB0E0F" w14:textId="77777777" w:rsidR="00E14299" w:rsidRPr="008019FD" w:rsidRDefault="00E14299" w:rsidP="00046384">
            <w:pPr>
              <w:rPr>
                <w:sz w:val="28"/>
                <w:szCs w:val="28"/>
                <w:lang w:val="kk-KZ"/>
              </w:rPr>
            </w:pPr>
          </w:p>
        </w:tc>
        <w:tc>
          <w:tcPr>
            <w:tcW w:w="861" w:type="dxa"/>
            <w:hideMark/>
          </w:tcPr>
          <w:p w14:paraId="76470B2B" w14:textId="77777777" w:rsidR="00E14299" w:rsidRPr="008019FD" w:rsidRDefault="00E14299" w:rsidP="00046384">
            <w:pPr>
              <w:rPr>
                <w:sz w:val="28"/>
                <w:szCs w:val="28"/>
                <w:lang w:val="kk-KZ"/>
              </w:rPr>
            </w:pPr>
          </w:p>
        </w:tc>
      </w:tr>
      <w:tr w:rsidR="00E14299" w:rsidRPr="008019FD" w14:paraId="7ED1F64F" w14:textId="77777777" w:rsidTr="00E14299">
        <w:tc>
          <w:tcPr>
            <w:tcW w:w="9637" w:type="dxa"/>
            <w:gridSpan w:val="15"/>
            <w:hideMark/>
          </w:tcPr>
          <w:p w14:paraId="5B44F0AD"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Шарт бойынша ақпарат</w:t>
            </w:r>
          </w:p>
        </w:tc>
      </w:tr>
      <w:tr w:rsidR="00861957" w:rsidRPr="008019FD" w14:paraId="5B95DBE5" w14:textId="77777777" w:rsidTr="00861957">
        <w:tc>
          <w:tcPr>
            <w:tcW w:w="835" w:type="dxa"/>
            <w:vMerge w:val="restart"/>
            <w:hideMark/>
          </w:tcPr>
          <w:p w14:paraId="57E33041"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8802" w:type="dxa"/>
            <w:gridSpan w:val="14"/>
            <w:hideMark/>
          </w:tcPr>
          <w:p w14:paraId="41BF1BAF"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Жалпы мәліметтер</w:t>
            </w:r>
          </w:p>
        </w:tc>
      </w:tr>
      <w:tr w:rsidR="00861957" w:rsidRPr="008019FD" w14:paraId="4A4337EB" w14:textId="77777777" w:rsidTr="00861957">
        <w:tc>
          <w:tcPr>
            <w:tcW w:w="835" w:type="dxa"/>
            <w:vMerge/>
            <w:hideMark/>
          </w:tcPr>
          <w:p w14:paraId="1F21B96F" w14:textId="77777777" w:rsidR="00E14299" w:rsidRPr="008019FD" w:rsidRDefault="00E14299" w:rsidP="00046384">
            <w:pPr>
              <w:rPr>
                <w:sz w:val="28"/>
                <w:szCs w:val="28"/>
                <w:lang w:val="kk-KZ"/>
              </w:rPr>
            </w:pPr>
          </w:p>
        </w:tc>
        <w:tc>
          <w:tcPr>
            <w:tcW w:w="1140" w:type="dxa"/>
            <w:gridSpan w:val="2"/>
            <w:hideMark/>
          </w:tcPr>
          <w:p w14:paraId="6BD3979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Шарттың жалпы құны *</w:t>
            </w:r>
          </w:p>
        </w:tc>
        <w:tc>
          <w:tcPr>
            <w:tcW w:w="1417" w:type="dxa"/>
            <w:gridSpan w:val="3"/>
            <w:hideMark/>
          </w:tcPr>
          <w:p w14:paraId="2F6C3608"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Аванстық төлемдер сомасы ***</w:t>
            </w:r>
          </w:p>
        </w:tc>
        <w:tc>
          <w:tcPr>
            <w:tcW w:w="1419" w:type="dxa"/>
            <w:gridSpan w:val="2"/>
            <w:hideMark/>
          </w:tcPr>
          <w:p w14:paraId="65619C35"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Шарттың қолданылуынан бастап төлем сомасы***</w:t>
            </w:r>
          </w:p>
        </w:tc>
        <w:tc>
          <w:tcPr>
            <w:tcW w:w="1135" w:type="dxa"/>
            <w:gridSpan w:val="2"/>
            <w:hideMark/>
          </w:tcPr>
          <w:p w14:paraId="6CB28C25"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Бұрын актіленгендердің сомасы***</w:t>
            </w:r>
          </w:p>
        </w:tc>
        <w:tc>
          <w:tcPr>
            <w:tcW w:w="2128" w:type="dxa"/>
            <w:gridSpan w:val="3"/>
            <w:hideMark/>
          </w:tcPr>
          <w:p w14:paraId="18B7610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Жұмысты орындау мерзімін өткізіп не міндеттемелерін тиісінше орындамаған (ішінара орындамаған) үшін тұрақсыздық айыбының (айыппұл, өсімпұл) сомасы***</w:t>
            </w:r>
          </w:p>
        </w:tc>
        <w:tc>
          <w:tcPr>
            <w:tcW w:w="1563" w:type="dxa"/>
            <w:gridSpan w:val="2"/>
            <w:hideMark/>
          </w:tcPr>
          <w:p w14:paraId="4E130211"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Мерзімі өткен күндердің саны***</w:t>
            </w:r>
          </w:p>
        </w:tc>
      </w:tr>
      <w:tr w:rsidR="00861957" w:rsidRPr="008019FD" w14:paraId="3E6BA073" w14:textId="77777777" w:rsidTr="00861957">
        <w:tc>
          <w:tcPr>
            <w:tcW w:w="835" w:type="dxa"/>
            <w:vMerge/>
            <w:hideMark/>
          </w:tcPr>
          <w:p w14:paraId="0FC501E0" w14:textId="77777777" w:rsidR="00E14299" w:rsidRPr="008019FD" w:rsidRDefault="00E14299" w:rsidP="00046384">
            <w:pPr>
              <w:rPr>
                <w:sz w:val="28"/>
                <w:szCs w:val="28"/>
                <w:lang w:val="kk-KZ"/>
              </w:rPr>
            </w:pPr>
          </w:p>
        </w:tc>
        <w:tc>
          <w:tcPr>
            <w:tcW w:w="1140" w:type="dxa"/>
            <w:gridSpan w:val="2"/>
            <w:hideMark/>
          </w:tcPr>
          <w:p w14:paraId="13E59724"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1417" w:type="dxa"/>
            <w:gridSpan w:val="3"/>
            <w:hideMark/>
          </w:tcPr>
          <w:p w14:paraId="69E3EC5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2</w:t>
            </w:r>
          </w:p>
        </w:tc>
        <w:tc>
          <w:tcPr>
            <w:tcW w:w="1419" w:type="dxa"/>
            <w:gridSpan w:val="2"/>
            <w:hideMark/>
          </w:tcPr>
          <w:p w14:paraId="67EF6CA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3</w:t>
            </w:r>
          </w:p>
        </w:tc>
        <w:tc>
          <w:tcPr>
            <w:tcW w:w="1135" w:type="dxa"/>
            <w:gridSpan w:val="2"/>
            <w:hideMark/>
          </w:tcPr>
          <w:p w14:paraId="6728E7D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4</w:t>
            </w:r>
          </w:p>
        </w:tc>
        <w:tc>
          <w:tcPr>
            <w:tcW w:w="2128" w:type="dxa"/>
            <w:gridSpan w:val="3"/>
            <w:hideMark/>
          </w:tcPr>
          <w:p w14:paraId="2753D9E9"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5</w:t>
            </w:r>
          </w:p>
        </w:tc>
        <w:tc>
          <w:tcPr>
            <w:tcW w:w="1563" w:type="dxa"/>
            <w:gridSpan w:val="2"/>
            <w:hideMark/>
          </w:tcPr>
          <w:p w14:paraId="56DB8434"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6</w:t>
            </w:r>
          </w:p>
        </w:tc>
      </w:tr>
      <w:tr w:rsidR="00861957" w:rsidRPr="008019FD" w14:paraId="03F70F36" w14:textId="77777777" w:rsidTr="00861957">
        <w:tc>
          <w:tcPr>
            <w:tcW w:w="835" w:type="dxa"/>
            <w:hideMark/>
          </w:tcPr>
          <w:p w14:paraId="41F72249" w14:textId="77777777" w:rsidR="00E14299" w:rsidRPr="008019FD" w:rsidRDefault="00E14299" w:rsidP="00046384">
            <w:pPr>
              <w:rPr>
                <w:sz w:val="28"/>
                <w:szCs w:val="28"/>
                <w:lang w:val="kk-KZ"/>
              </w:rPr>
            </w:pPr>
          </w:p>
        </w:tc>
        <w:tc>
          <w:tcPr>
            <w:tcW w:w="1140" w:type="dxa"/>
            <w:gridSpan w:val="2"/>
            <w:hideMark/>
          </w:tcPr>
          <w:p w14:paraId="40EB2170" w14:textId="77777777" w:rsidR="00E14299" w:rsidRPr="008019FD" w:rsidRDefault="00E14299" w:rsidP="00046384">
            <w:pPr>
              <w:rPr>
                <w:sz w:val="28"/>
                <w:szCs w:val="28"/>
                <w:lang w:val="kk-KZ"/>
              </w:rPr>
            </w:pPr>
          </w:p>
        </w:tc>
        <w:tc>
          <w:tcPr>
            <w:tcW w:w="1417" w:type="dxa"/>
            <w:gridSpan w:val="3"/>
            <w:hideMark/>
          </w:tcPr>
          <w:p w14:paraId="176E9424" w14:textId="77777777" w:rsidR="00E14299" w:rsidRPr="008019FD" w:rsidRDefault="00E14299" w:rsidP="00046384">
            <w:pPr>
              <w:rPr>
                <w:sz w:val="28"/>
                <w:szCs w:val="28"/>
                <w:lang w:val="kk-KZ"/>
              </w:rPr>
            </w:pPr>
          </w:p>
        </w:tc>
        <w:tc>
          <w:tcPr>
            <w:tcW w:w="1419" w:type="dxa"/>
            <w:gridSpan w:val="2"/>
            <w:hideMark/>
          </w:tcPr>
          <w:p w14:paraId="0835E360" w14:textId="77777777" w:rsidR="00E14299" w:rsidRPr="008019FD" w:rsidRDefault="00E14299" w:rsidP="00046384">
            <w:pPr>
              <w:rPr>
                <w:sz w:val="28"/>
                <w:szCs w:val="28"/>
                <w:lang w:val="kk-KZ"/>
              </w:rPr>
            </w:pPr>
          </w:p>
        </w:tc>
        <w:tc>
          <w:tcPr>
            <w:tcW w:w="1135" w:type="dxa"/>
            <w:gridSpan w:val="2"/>
            <w:hideMark/>
          </w:tcPr>
          <w:p w14:paraId="1660997E" w14:textId="77777777" w:rsidR="00E14299" w:rsidRPr="008019FD" w:rsidRDefault="00E14299" w:rsidP="00046384">
            <w:pPr>
              <w:rPr>
                <w:sz w:val="28"/>
                <w:szCs w:val="28"/>
                <w:lang w:val="kk-KZ"/>
              </w:rPr>
            </w:pPr>
          </w:p>
        </w:tc>
        <w:tc>
          <w:tcPr>
            <w:tcW w:w="2128" w:type="dxa"/>
            <w:gridSpan w:val="3"/>
            <w:hideMark/>
          </w:tcPr>
          <w:p w14:paraId="12ED326B" w14:textId="77777777" w:rsidR="00E14299" w:rsidRPr="008019FD" w:rsidRDefault="00E14299" w:rsidP="00046384">
            <w:pPr>
              <w:rPr>
                <w:sz w:val="28"/>
                <w:szCs w:val="28"/>
                <w:lang w:val="kk-KZ"/>
              </w:rPr>
            </w:pPr>
          </w:p>
        </w:tc>
        <w:tc>
          <w:tcPr>
            <w:tcW w:w="1563" w:type="dxa"/>
            <w:gridSpan w:val="2"/>
            <w:hideMark/>
          </w:tcPr>
          <w:p w14:paraId="30B3FCD4" w14:textId="77777777" w:rsidR="00E14299" w:rsidRPr="008019FD" w:rsidRDefault="00E14299" w:rsidP="00046384">
            <w:pPr>
              <w:rPr>
                <w:sz w:val="28"/>
                <w:szCs w:val="28"/>
                <w:lang w:val="kk-KZ"/>
              </w:rPr>
            </w:pPr>
          </w:p>
        </w:tc>
      </w:tr>
      <w:tr w:rsidR="00861957" w:rsidRPr="00900510" w14:paraId="1265F956" w14:textId="77777777" w:rsidTr="00861957">
        <w:tc>
          <w:tcPr>
            <w:tcW w:w="835" w:type="dxa"/>
            <w:hideMark/>
          </w:tcPr>
          <w:p w14:paraId="380F34F4"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2</w:t>
            </w:r>
          </w:p>
        </w:tc>
        <w:tc>
          <w:tcPr>
            <w:tcW w:w="7239" w:type="dxa"/>
            <w:gridSpan w:val="12"/>
            <w:hideMark/>
          </w:tcPr>
          <w:p w14:paraId="3A6F402B"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Шығыстардың бірыңғай бюджеттік сыныптамасының коды:</w:t>
            </w:r>
            <w:r w:rsidRPr="008019FD">
              <w:rPr>
                <w:sz w:val="28"/>
                <w:szCs w:val="28"/>
                <w:lang w:val="kk-KZ"/>
              </w:rPr>
              <w:br/>
              <w:t>Бағдарлама/Кіші бағдарлама/Ерекшелік***</w:t>
            </w:r>
          </w:p>
        </w:tc>
        <w:tc>
          <w:tcPr>
            <w:tcW w:w="1563" w:type="dxa"/>
            <w:gridSpan w:val="2"/>
            <w:hideMark/>
          </w:tcPr>
          <w:p w14:paraId="58FD8F0E" w14:textId="77777777" w:rsidR="00E14299" w:rsidRPr="008019FD" w:rsidRDefault="00E14299" w:rsidP="00046384">
            <w:pPr>
              <w:rPr>
                <w:sz w:val="28"/>
                <w:szCs w:val="28"/>
                <w:lang w:val="kk-KZ"/>
              </w:rPr>
            </w:pPr>
          </w:p>
        </w:tc>
      </w:tr>
      <w:tr w:rsidR="00861957" w:rsidRPr="00900510" w14:paraId="425805BF" w14:textId="77777777" w:rsidTr="00861957">
        <w:tc>
          <w:tcPr>
            <w:tcW w:w="835" w:type="dxa"/>
            <w:hideMark/>
          </w:tcPr>
          <w:p w14:paraId="6D1B0546"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3</w:t>
            </w:r>
          </w:p>
        </w:tc>
        <w:tc>
          <w:tcPr>
            <w:tcW w:w="8802" w:type="dxa"/>
            <w:gridSpan w:val="14"/>
            <w:hideMark/>
          </w:tcPr>
          <w:p w14:paraId="40A62EA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Осы акті бойынша іс жүзінде орындалған жұмыстар (техникалық ерекшелікке, тапсырмаға, жұмыстар болған кезде оларды орындау кестесіне сәйкес олардың кіші түрлері бөлінісінде жұмыстардың атауы)***</w:t>
            </w:r>
          </w:p>
        </w:tc>
      </w:tr>
      <w:tr w:rsidR="00861957" w:rsidRPr="008019FD" w14:paraId="1ADADAC8" w14:textId="77777777" w:rsidTr="00861957">
        <w:tc>
          <w:tcPr>
            <w:tcW w:w="835" w:type="dxa"/>
            <w:hideMark/>
          </w:tcPr>
          <w:p w14:paraId="45E144C2" w14:textId="77777777" w:rsidR="00E14299" w:rsidRPr="008019FD" w:rsidRDefault="00E14299" w:rsidP="00046384">
            <w:pPr>
              <w:rPr>
                <w:sz w:val="28"/>
                <w:szCs w:val="28"/>
                <w:lang w:val="kk-KZ"/>
              </w:rPr>
            </w:pPr>
          </w:p>
        </w:tc>
        <w:tc>
          <w:tcPr>
            <w:tcW w:w="1140" w:type="dxa"/>
            <w:gridSpan w:val="2"/>
            <w:hideMark/>
          </w:tcPr>
          <w:p w14:paraId="6E178E2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Атауы*</w:t>
            </w:r>
          </w:p>
        </w:tc>
        <w:tc>
          <w:tcPr>
            <w:tcW w:w="1417" w:type="dxa"/>
            <w:gridSpan w:val="3"/>
            <w:hideMark/>
          </w:tcPr>
          <w:p w14:paraId="18B67466"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Жұмыстарды орындау күні/кезеңі</w:t>
            </w:r>
          </w:p>
        </w:tc>
        <w:tc>
          <w:tcPr>
            <w:tcW w:w="1419" w:type="dxa"/>
            <w:gridSpan w:val="2"/>
            <w:hideMark/>
          </w:tcPr>
          <w:p w14:paraId="2A9C1FEF"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Өлшем бірлігі*</w:t>
            </w:r>
          </w:p>
        </w:tc>
        <w:tc>
          <w:tcPr>
            <w:tcW w:w="1135" w:type="dxa"/>
            <w:gridSpan w:val="2"/>
            <w:hideMark/>
          </w:tcPr>
          <w:p w14:paraId="4281D41D"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Саны*</w:t>
            </w:r>
          </w:p>
        </w:tc>
        <w:tc>
          <w:tcPr>
            <w:tcW w:w="2128" w:type="dxa"/>
            <w:gridSpan w:val="3"/>
            <w:hideMark/>
          </w:tcPr>
          <w:p w14:paraId="09B33089"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Бірлік үшін бағасы, теңге*</w:t>
            </w:r>
          </w:p>
        </w:tc>
        <w:tc>
          <w:tcPr>
            <w:tcW w:w="1563" w:type="dxa"/>
            <w:gridSpan w:val="2"/>
            <w:hideMark/>
          </w:tcPr>
          <w:p w14:paraId="3A599CA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Сома, теңге*</w:t>
            </w:r>
          </w:p>
        </w:tc>
      </w:tr>
      <w:tr w:rsidR="00861957" w:rsidRPr="008019FD" w14:paraId="47A96D83" w14:textId="77777777" w:rsidTr="00861957">
        <w:tc>
          <w:tcPr>
            <w:tcW w:w="835" w:type="dxa"/>
            <w:hideMark/>
          </w:tcPr>
          <w:p w14:paraId="5907DBA8" w14:textId="77777777" w:rsidR="00E14299" w:rsidRPr="008019FD" w:rsidRDefault="00E14299" w:rsidP="00046384">
            <w:pPr>
              <w:rPr>
                <w:sz w:val="28"/>
                <w:szCs w:val="28"/>
                <w:lang w:val="kk-KZ"/>
              </w:rPr>
            </w:pPr>
          </w:p>
        </w:tc>
        <w:tc>
          <w:tcPr>
            <w:tcW w:w="1140" w:type="dxa"/>
            <w:gridSpan w:val="2"/>
            <w:hideMark/>
          </w:tcPr>
          <w:p w14:paraId="1D82B44B"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1417" w:type="dxa"/>
            <w:gridSpan w:val="3"/>
            <w:hideMark/>
          </w:tcPr>
          <w:p w14:paraId="3A4B692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2</w:t>
            </w:r>
          </w:p>
        </w:tc>
        <w:tc>
          <w:tcPr>
            <w:tcW w:w="1419" w:type="dxa"/>
            <w:gridSpan w:val="2"/>
            <w:hideMark/>
          </w:tcPr>
          <w:p w14:paraId="7A0ECB92"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3</w:t>
            </w:r>
          </w:p>
        </w:tc>
        <w:tc>
          <w:tcPr>
            <w:tcW w:w="1135" w:type="dxa"/>
            <w:gridSpan w:val="2"/>
            <w:hideMark/>
          </w:tcPr>
          <w:p w14:paraId="24A49348"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4</w:t>
            </w:r>
          </w:p>
        </w:tc>
        <w:tc>
          <w:tcPr>
            <w:tcW w:w="2128" w:type="dxa"/>
            <w:gridSpan w:val="3"/>
            <w:hideMark/>
          </w:tcPr>
          <w:p w14:paraId="58B2F2B8"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5</w:t>
            </w:r>
          </w:p>
        </w:tc>
        <w:tc>
          <w:tcPr>
            <w:tcW w:w="1563" w:type="dxa"/>
            <w:gridSpan w:val="2"/>
            <w:hideMark/>
          </w:tcPr>
          <w:p w14:paraId="64165435"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6</w:t>
            </w:r>
          </w:p>
        </w:tc>
      </w:tr>
      <w:tr w:rsidR="00861957" w:rsidRPr="008019FD" w14:paraId="4EBCB6F5" w14:textId="77777777" w:rsidTr="00861957">
        <w:tc>
          <w:tcPr>
            <w:tcW w:w="835" w:type="dxa"/>
            <w:hideMark/>
          </w:tcPr>
          <w:p w14:paraId="49DB28E2"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1140" w:type="dxa"/>
            <w:gridSpan w:val="2"/>
            <w:hideMark/>
          </w:tcPr>
          <w:p w14:paraId="77BC4E53" w14:textId="77777777" w:rsidR="00E14299" w:rsidRPr="008019FD" w:rsidRDefault="00E14299" w:rsidP="00046384">
            <w:pPr>
              <w:rPr>
                <w:sz w:val="28"/>
                <w:szCs w:val="28"/>
                <w:lang w:val="kk-KZ"/>
              </w:rPr>
            </w:pPr>
          </w:p>
        </w:tc>
        <w:tc>
          <w:tcPr>
            <w:tcW w:w="1417" w:type="dxa"/>
            <w:gridSpan w:val="3"/>
            <w:hideMark/>
          </w:tcPr>
          <w:p w14:paraId="0E15B965" w14:textId="77777777" w:rsidR="00E14299" w:rsidRPr="008019FD" w:rsidRDefault="00E14299" w:rsidP="00046384">
            <w:pPr>
              <w:rPr>
                <w:sz w:val="28"/>
                <w:szCs w:val="28"/>
                <w:lang w:val="kk-KZ"/>
              </w:rPr>
            </w:pPr>
          </w:p>
        </w:tc>
        <w:tc>
          <w:tcPr>
            <w:tcW w:w="1419" w:type="dxa"/>
            <w:gridSpan w:val="2"/>
            <w:hideMark/>
          </w:tcPr>
          <w:p w14:paraId="72761940" w14:textId="77777777" w:rsidR="00E14299" w:rsidRPr="008019FD" w:rsidRDefault="00E14299" w:rsidP="00046384">
            <w:pPr>
              <w:rPr>
                <w:sz w:val="28"/>
                <w:szCs w:val="28"/>
                <w:lang w:val="kk-KZ"/>
              </w:rPr>
            </w:pPr>
          </w:p>
        </w:tc>
        <w:tc>
          <w:tcPr>
            <w:tcW w:w="1135" w:type="dxa"/>
            <w:gridSpan w:val="2"/>
            <w:hideMark/>
          </w:tcPr>
          <w:p w14:paraId="37B3A9FB" w14:textId="77777777" w:rsidR="00E14299" w:rsidRPr="008019FD" w:rsidRDefault="00E14299" w:rsidP="00046384">
            <w:pPr>
              <w:rPr>
                <w:sz w:val="28"/>
                <w:szCs w:val="28"/>
                <w:lang w:val="kk-KZ"/>
              </w:rPr>
            </w:pPr>
          </w:p>
        </w:tc>
        <w:tc>
          <w:tcPr>
            <w:tcW w:w="2128" w:type="dxa"/>
            <w:gridSpan w:val="3"/>
            <w:hideMark/>
          </w:tcPr>
          <w:p w14:paraId="028CD43C" w14:textId="77777777" w:rsidR="00E14299" w:rsidRPr="008019FD" w:rsidRDefault="00E14299" w:rsidP="00046384">
            <w:pPr>
              <w:rPr>
                <w:sz w:val="28"/>
                <w:szCs w:val="28"/>
                <w:lang w:val="kk-KZ"/>
              </w:rPr>
            </w:pPr>
          </w:p>
        </w:tc>
        <w:tc>
          <w:tcPr>
            <w:tcW w:w="1563" w:type="dxa"/>
            <w:gridSpan w:val="2"/>
            <w:hideMark/>
          </w:tcPr>
          <w:p w14:paraId="6FB6B14D" w14:textId="77777777" w:rsidR="00E14299" w:rsidRPr="008019FD" w:rsidRDefault="00E14299" w:rsidP="00046384">
            <w:pPr>
              <w:rPr>
                <w:sz w:val="28"/>
                <w:szCs w:val="28"/>
                <w:lang w:val="kk-KZ"/>
              </w:rPr>
            </w:pPr>
          </w:p>
        </w:tc>
      </w:tr>
      <w:tr w:rsidR="00861957" w:rsidRPr="008019FD" w14:paraId="21C931CC" w14:textId="77777777" w:rsidTr="00861957">
        <w:tc>
          <w:tcPr>
            <w:tcW w:w="835" w:type="dxa"/>
            <w:hideMark/>
          </w:tcPr>
          <w:p w14:paraId="38C3B9A2"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w:t>
            </w:r>
          </w:p>
        </w:tc>
        <w:tc>
          <w:tcPr>
            <w:tcW w:w="1140" w:type="dxa"/>
            <w:gridSpan w:val="2"/>
            <w:hideMark/>
          </w:tcPr>
          <w:p w14:paraId="47B55384" w14:textId="77777777" w:rsidR="00E14299" w:rsidRPr="008019FD" w:rsidRDefault="00E14299" w:rsidP="00046384">
            <w:pPr>
              <w:rPr>
                <w:sz w:val="28"/>
                <w:szCs w:val="28"/>
                <w:lang w:val="kk-KZ"/>
              </w:rPr>
            </w:pPr>
          </w:p>
        </w:tc>
        <w:tc>
          <w:tcPr>
            <w:tcW w:w="1417" w:type="dxa"/>
            <w:gridSpan w:val="3"/>
            <w:hideMark/>
          </w:tcPr>
          <w:p w14:paraId="1251DCBA" w14:textId="77777777" w:rsidR="00E14299" w:rsidRPr="008019FD" w:rsidRDefault="00E14299" w:rsidP="00046384">
            <w:pPr>
              <w:rPr>
                <w:sz w:val="28"/>
                <w:szCs w:val="28"/>
                <w:lang w:val="kk-KZ"/>
              </w:rPr>
            </w:pPr>
          </w:p>
        </w:tc>
        <w:tc>
          <w:tcPr>
            <w:tcW w:w="1419" w:type="dxa"/>
            <w:gridSpan w:val="2"/>
            <w:hideMark/>
          </w:tcPr>
          <w:p w14:paraId="698D8304" w14:textId="77777777" w:rsidR="00E14299" w:rsidRPr="008019FD" w:rsidRDefault="00E14299" w:rsidP="00046384">
            <w:pPr>
              <w:rPr>
                <w:sz w:val="28"/>
                <w:szCs w:val="28"/>
                <w:lang w:val="kk-KZ"/>
              </w:rPr>
            </w:pPr>
          </w:p>
        </w:tc>
        <w:tc>
          <w:tcPr>
            <w:tcW w:w="1135" w:type="dxa"/>
            <w:gridSpan w:val="2"/>
            <w:hideMark/>
          </w:tcPr>
          <w:p w14:paraId="74E81A2D" w14:textId="77777777" w:rsidR="00E14299" w:rsidRPr="008019FD" w:rsidRDefault="00E14299" w:rsidP="00046384">
            <w:pPr>
              <w:rPr>
                <w:sz w:val="28"/>
                <w:szCs w:val="28"/>
                <w:lang w:val="kk-KZ"/>
              </w:rPr>
            </w:pPr>
          </w:p>
        </w:tc>
        <w:tc>
          <w:tcPr>
            <w:tcW w:w="2128" w:type="dxa"/>
            <w:gridSpan w:val="3"/>
            <w:hideMark/>
          </w:tcPr>
          <w:p w14:paraId="07411581" w14:textId="77777777" w:rsidR="00E14299" w:rsidRPr="008019FD" w:rsidRDefault="00E14299" w:rsidP="00046384">
            <w:pPr>
              <w:rPr>
                <w:sz w:val="28"/>
                <w:szCs w:val="28"/>
                <w:lang w:val="kk-KZ"/>
              </w:rPr>
            </w:pPr>
          </w:p>
        </w:tc>
        <w:tc>
          <w:tcPr>
            <w:tcW w:w="1563" w:type="dxa"/>
            <w:gridSpan w:val="2"/>
            <w:hideMark/>
          </w:tcPr>
          <w:p w14:paraId="66E2B1BB" w14:textId="77777777" w:rsidR="00E14299" w:rsidRPr="008019FD" w:rsidRDefault="00E14299" w:rsidP="00046384">
            <w:pPr>
              <w:rPr>
                <w:sz w:val="28"/>
                <w:szCs w:val="28"/>
                <w:lang w:val="kk-KZ"/>
              </w:rPr>
            </w:pPr>
          </w:p>
        </w:tc>
      </w:tr>
      <w:tr w:rsidR="00E14299" w:rsidRPr="008019FD" w14:paraId="6E6DE411" w14:textId="77777777" w:rsidTr="00861957">
        <w:tc>
          <w:tcPr>
            <w:tcW w:w="835" w:type="dxa"/>
            <w:hideMark/>
          </w:tcPr>
          <w:p w14:paraId="3E8810F0"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4</w:t>
            </w:r>
          </w:p>
        </w:tc>
        <w:tc>
          <w:tcPr>
            <w:tcW w:w="7239" w:type="dxa"/>
            <w:gridSpan w:val="12"/>
            <w:hideMark/>
          </w:tcPr>
          <w:p w14:paraId="04FE990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Өнім берушіге аудару талап етілетін сома***</w:t>
            </w:r>
          </w:p>
        </w:tc>
        <w:tc>
          <w:tcPr>
            <w:tcW w:w="1560" w:type="dxa"/>
            <w:gridSpan w:val="2"/>
            <w:hideMark/>
          </w:tcPr>
          <w:p w14:paraId="3640C90E" w14:textId="77777777" w:rsidR="00E14299" w:rsidRPr="008019FD" w:rsidRDefault="00E14299" w:rsidP="00046384">
            <w:pPr>
              <w:rPr>
                <w:sz w:val="28"/>
                <w:szCs w:val="28"/>
                <w:lang w:val="kk-KZ"/>
              </w:rPr>
            </w:pPr>
          </w:p>
        </w:tc>
      </w:tr>
    </w:tbl>
    <w:p w14:paraId="08D3530B" w14:textId="77777777" w:rsidR="00E14299" w:rsidRPr="008019FD" w:rsidRDefault="00E14299" w:rsidP="00861957">
      <w:pPr>
        <w:ind w:firstLine="709"/>
        <w:jc w:val="both"/>
        <w:rPr>
          <w:color w:val="000000" w:themeColor="text1"/>
          <w:sz w:val="28"/>
          <w:szCs w:val="28"/>
          <w:lang w:val="kk-KZ"/>
        </w:rPr>
      </w:pPr>
      <w:r w:rsidRPr="008019FD">
        <w:rPr>
          <w:color w:val="000000" w:themeColor="text1"/>
          <w:sz w:val="28"/>
          <w:szCs w:val="28"/>
          <w:lang w:val="kk-KZ"/>
        </w:rPr>
        <w:t>Қосымша: құжаттардың электрондық көшірмелерінің тізбесі (болған жағдайда өнім беруші/тапсырыс беруші тіркеп отырады)</w:t>
      </w:r>
    </w:p>
    <w:p w14:paraId="2E259202"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lastRenderedPageBreak/>
        <w:t>2-В нысаны</w:t>
      </w:r>
    </w:p>
    <w:p w14:paraId="725F155D" w14:textId="77777777" w:rsidR="00E14299" w:rsidRPr="008019FD" w:rsidRDefault="00E14299" w:rsidP="00861957">
      <w:pPr>
        <w:ind w:firstLine="709"/>
        <w:jc w:val="center"/>
        <w:rPr>
          <w:b/>
          <w:bCs/>
          <w:color w:val="000000" w:themeColor="text1"/>
          <w:sz w:val="28"/>
          <w:szCs w:val="28"/>
          <w:lang w:val="kk-KZ"/>
        </w:rPr>
      </w:pPr>
      <w:r w:rsidRPr="008019FD">
        <w:rPr>
          <w:b/>
          <w:bCs/>
          <w:color w:val="000000" w:themeColor="text1"/>
          <w:sz w:val="28"/>
          <w:szCs w:val="28"/>
          <w:lang w:val="kk-KZ"/>
        </w:rPr>
        <w:t>20__ жылғы «___» ______ №__ Орындалған жұмыстардың актісі</w:t>
      </w:r>
    </w:p>
    <w:p w14:paraId="44C38B4B"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Тапсырыс беруші:_________________________</w:t>
      </w:r>
    </w:p>
    <w:p w14:paraId="1CC3957D"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(толық атауы, мекенжайы, байланыс құрал туралы деректер)</w:t>
      </w:r>
    </w:p>
    <w:p w14:paraId="164A9CB4"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Мердігер: ________________________________</w:t>
      </w:r>
    </w:p>
    <w:p w14:paraId="476A5306"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 xml:space="preserve"> (толық атауы, мекенжайы, байланыс құрал туралы деректер)</w:t>
      </w:r>
    </w:p>
    <w:p w14:paraId="54FFD868"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Құрылыс: ________________________________</w:t>
      </w:r>
    </w:p>
    <w:p w14:paraId="761DF5B4"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(атауы, мекенжайы)</w:t>
      </w:r>
    </w:p>
    <w:p w14:paraId="7667F81E"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Объект: _________________________________</w:t>
      </w:r>
    </w:p>
    <w:p w14:paraId="0DA68F50"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(атауы)</w:t>
      </w:r>
    </w:p>
    <w:p w14:paraId="49D49FA4"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Мердігерлік шарт (келісімшарт) 20__ жылғы «___» _______</w:t>
      </w:r>
    </w:p>
    <w:p w14:paraId="7CFD3D87" w14:textId="77777777" w:rsidR="00E14299" w:rsidRPr="008019FD" w:rsidRDefault="00E14299" w:rsidP="00861957">
      <w:pPr>
        <w:ind w:firstLine="709"/>
        <w:rPr>
          <w:color w:val="000000" w:themeColor="text1"/>
          <w:sz w:val="28"/>
          <w:szCs w:val="28"/>
          <w:lang w:val="kk-KZ"/>
        </w:rPr>
      </w:pPr>
      <w:r w:rsidRPr="008019FD">
        <w:rPr>
          <w:color w:val="000000" w:themeColor="text1"/>
          <w:sz w:val="28"/>
          <w:szCs w:val="28"/>
          <w:lang w:val="kk-KZ"/>
        </w:rPr>
        <w:t>№__</w:t>
      </w:r>
    </w:p>
    <w:tbl>
      <w:tblPr>
        <w:tblStyle w:val="a3"/>
        <w:tblW w:w="9634" w:type="dxa"/>
        <w:tblLayout w:type="fixed"/>
        <w:tblLook w:val="04A0" w:firstRow="1" w:lastRow="0" w:firstColumn="1" w:lastColumn="0" w:noHBand="0" w:noVBand="1"/>
      </w:tblPr>
      <w:tblGrid>
        <w:gridCol w:w="1269"/>
        <w:gridCol w:w="992"/>
        <w:gridCol w:w="1415"/>
        <w:gridCol w:w="1281"/>
        <w:gridCol w:w="279"/>
        <w:gridCol w:w="1136"/>
        <w:gridCol w:w="992"/>
        <w:gridCol w:w="1276"/>
        <w:gridCol w:w="994"/>
      </w:tblGrid>
      <w:tr w:rsidR="00EC7C80" w:rsidRPr="008019FD" w14:paraId="2D4AE518" w14:textId="77777777" w:rsidTr="00EC7C80">
        <w:tc>
          <w:tcPr>
            <w:tcW w:w="2261" w:type="dxa"/>
            <w:gridSpan w:val="2"/>
            <w:hideMark/>
          </w:tcPr>
          <w:p w14:paraId="1A2E53EA"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Нөмірі</w:t>
            </w:r>
          </w:p>
        </w:tc>
        <w:tc>
          <w:tcPr>
            <w:tcW w:w="1415" w:type="dxa"/>
            <w:hideMark/>
          </w:tcPr>
          <w:p w14:paraId="7E55F2D3"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Ресурстар коды және норма шифры</w:t>
            </w:r>
          </w:p>
        </w:tc>
        <w:tc>
          <w:tcPr>
            <w:tcW w:w="1560" w:type="dxa"/>
            <w:gridSpan w:val="2"/>
            <w:hideMark/>
          </w:tcPr>
          <w:p w14:paraId="4251790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Жұмыстар және шығындар атауы</w:t>
            </w:r>
          </w:p>
        </w:tc>
        <w:tc>
          <w:tcPr>
            <w:tcW w:w="1136" w:type="dxa"/>
            <w:hideMark/>
          </w:tcPr>
          <w:p w14:paraId="4A9D8685"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Өлшем бірлігі</w:t>
            </w:r>
          </w:p>
        </w:tc>
        <w:tc>
          <w:tcPr>
            <w:tcW w:w="3262" w:type="dxa"/>
            <w:gridSpan w:val="3"/>
            <w:hideMark/>
          </w:tcPr>
          <w:p w14:paraId="183E68E5"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Орындалған жұмыстар</w:t>
            </w:r>
          </w:p>
        </w:tc>
      </w:tr>
      <w:tr w:rsidR="00EC7C80" w:rsidRPr="008019FD" w14:paraId="2BEF9933" w14:textId="77777777" w:rsidTr="00EC7C80">
        <w:tc>
          <w:tcPr>
            <w:tcW w:w="1269" w:type="dxa"/>
            <w:hideMark/>
          </w:tcPr>
          <w:p w14:paraId="2D43A3A2"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Реті бойынша</w:t>
            </w:r>
          </w:p>
        </w:tc>
        <w:tc>
          <w:tcPr>
            <w:tcW w:w="992" w:type="dxa"/>
            <w:hideMark/>
          </w:tcPr>
          <w:p w14:paraId="16E9567F"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Смета бойынша позиция</w:t>
            </w:r>
          </w:p>
        </w:tc>
        <w:tc>
          <w:tcPr>
            <w:tcW w:w="1415" w:type="dxa"/>
            <w:hideMark/>
          </w:tcPr>
          <w:p w14:paraId="10A7F50C" w14:textId="77777777" w:rsidR="00E14299" w:rsidRPr="008019FD" w:rsidRDefault="00E14299" w:rsidP="00046384">
            <w:pPr>
              <w:rPr>
                <w:sz w:val="28"/>
                <w:szCs w:val="28"/>
                <w:lang w:val="kk-KZ"/>
              </w:rPr>
            </w:pPr>
          </w:p>
        </w:tc>
        <w:tc>
          <w:tcPr>
            <w:tcW w:w="1560" w:type="dxa"/>
            <w:gridSpan w:val="2"/>
            <w:hideMark/>
          </w:tcPr>
          <w:p w14:paraId="16707599" w14:textId="77777777" w:rsidR="00E14299" w:rsidRPr="008019FD" w:rsidRDefault="00E14299" w:rsidP="00046384">
            <w:pPr>
              <w:rPr>
                <w:sz w:val="28"/>
                <w:szCs w:val="28"/>
                <w:lang w:val="kk-KZ"/>
              </w:rPr>
            </w:pPr>
          </w:p>
        </w:tc>
        <w:tc>
          <w:tcPr>
            <w:tcW w:w="1136" w:type="dxa"/>
            <w:hideMark/>
          </w:tcPr>
          <w:p w14:paraId="735C36CF" w14:textId="77777777" w:rsidR="00E14299" w:rsidRPr="008019FD" w:rsidRDefault="00E14299" w:rsidP="00046384">
            <w:pPr>
              <w:rPr>
                <w:sz w:val="28"/>
                <w:szCs w:val="28"/>
                <w:lang w:val="kk-KZ"/>
              </w:rPr>
            </w:pPr>
          </w:p>
        </w:tc>
        <w:tc>
          <w:tcPr>
            <w:tcW w:w="992" w:type="dxa"/>
            <w:hideMark/>
          </w:tcPr>
          <w:p w14:paraId="33AFA74D"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Саны</w:t>
            </w:r>
          </w:p>
        </w:tc>
        <w:tc>
          <w:tcPr>
            <w:tcW w:w="1276" w:type="dxa"/>
            <w:hideMark/>
          </w:tcPr>
          <w:p w14:paraId="74B1F170"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Бірлік үшін бағасы</w:t>
            </w:r>
          </w:p>
        </w:tc>
        <w:tc>
          <w:tcPr>
            <w:tcW w:w="994" w:type="dxa"/>
            <w:hideMark/>
          </w:tcPr>
          <w:p w14:paraId="698845E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Құны, теңге</w:t>
            </w:r>
          </w:p>
        </w:tc>
      </w:tr>
      <w:tr w:rsidR="00EC7C80" w:rsidRPr="008019FD" w14:paraId="2756C247" w14:textId="77777777" w:rsidTr="00EC7C80">
        <w:tc>
          <w:tcPr>
            <w:tcW w:w="1269" w:type="dxa"/>
            <w:hideMark/>
          </w:tcPr>
          <w:p w14:paraId="21D4F5EC"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1</w:t>
            </w:r>
          </w:p>
        </w:tc>
        <w:tc>
          <w:tcPr>
            <w:tcW w:w="992" w:type="dxa"/>
            <w:hideMark/>
          </w:tcPr>
          <w:p w14:paraId="01EB21A6"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2</w:t>
            </w:r>
          </w:p>
        </w:tc>
        <w:tc>
          <w:tcPr>
            <w:tcW w:w="1415" w:type="dxa"/>
            <w:hideMark/>
          </w:tcPr>
          <w:p w14:paraId="347698A6"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3</w:t>
            </w:r>
          </w:p>
        </w:tc>
        <w:tc>
          <w:tcPr>
            <w:tcW w:w="1560" w:type="dxa"/>
            <w:gridSpan w:val="2"/>
            <w:hideMark/>
          </w:tcPr>
          <w:p w14:paraId="44CAECC0"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4</w:t>
            </w:r>
          </w:p>
        </w:tc>
        <w:tc>
          <w:tcPr>
            <w:tcW w:w="1136" w:type="dxa"/>
            <w:hideMark/>
          </w:tcPr>
          <w:p w14:paraId="37E9676E"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5</w:t>
            </w:r>
          </w:p>
        </w:tc>
        <w:tc>
          <w:tcPr>
            <w:tcW w:w="992" w:type="dxa"/>
            <w:hideMark/>
          </w:tcPr>
          <w:p w14:paraId="1031AD19"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6</w:t>
            </w:r>
          </w:p>
        </w:tc>
        <w:tc>
          <w:tcPr>
            <w:tcW w:w="1276" w:type="dxa"/>
            <w:hideMark/>
          </w:tcPr>
          <w:p w14:paraId="5CCA4C28"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7</w:t>
            </w:r>
          </w:p>
        </w:tc>
        <w:tc>
          <w:tcPr>
            <w:tcW w:w="994" w:type="dxa"/>
            <w:hideMark/>
          </w:tcPr>
          <w:p w14:paraId="57D87D96"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8</w:t>
            </w:r>
          </w:p>
        </w:tc>
      </w:tr>
      <w:tr w:rsidR="00EC7C80" w:rsidRPr="008019FD" w14:paraId="203B6099" w14:textId="77777777" w:rsidTr="00EC7C80">
        <w:tc>
          <w:tcPr>
            <w:tcW w:w="1269" w:type="dxa"/>
            <w:hideMark/>
          </w:tcPr>
          <w:p w14:paraId="4667EF04" w14:textId="77777777" w:rsidR="00E14299" w:rsidRPr="008019FD" w:rsidRDefault="00E14299" w:rsidP="00046384">
            <w:pPr>
              <w:rPr>
                <w:sz w:val="28"/>
                <w:szCs w:val="28"/>
                <w:lang w:val="kk-KZ"/>
              </w:rPr>
            </w:pPr>
          </w:p>
        </w:tc>
        <w:tc>
          <w:tcPr>
            <w:tcW w:w="992" w:type="dxa"/>
            <w:hideMark/>
          </w:tcPr>
          <w:p w14:paraId="1C494266" w14:textId="77777777" w:rsidR="00E14299" w:rsidRPr="008019FD" w:rsidRDefault="00E14299" w:rsidP="00046384">
            <w:pPr>
              <w:rPr>
                <w:sz w:val="28"/>
                <w:szCs w:val="28"/>
                <w:lang w:val="kk-KZ"/>
              </w:rPr>
            </w:pPr>
          </w:p>
        </w:tc>
        <w:tc>
          <w:tcPr>
            <w:tcW w:w="1415" w:type="dxa"/>
            <w:hideMark/>
          </w:tcPr>
          <w:p w14:paraId="418503A5" w14:textId="77777777" w:rsidR="00E14299" w:rsidRPr="008019FD" w:rsidRDefault="00E14299" w:rsidP="00046384">
            <w:pPr>
              <w:rPr>
                <w:sz w:val="28"/>
                <w:szCs w:val="28"/>
                <w:lang w:val="kk-KZ"/>
              </w:rPr>
            </w:pPr>
          </w:p>
        </w:tc>
        <w:tc>
          <w:tcPr>
            <w:tcW w:w="1560" w:type="dxa"/>
            <w:gridSpan w:val="2"/>
            <w:hideMark/>
          </w:tcPr>
          <w:p w14:paraId="26E99A73" w14:textId="77777777" w:rsidR="00E14299" w:rsidRPr="008019FD" w:rsidRDefault="00E14299" w:rsidP="00046384">
            <w:pPr>
              <w:rPr>
                <w:sz w:val="28"/>
                <w:szCs w:val="28"/>
                <w:lang w:val="kk-KZ"/>
              </w:rPr>
            </w:pPr>
          </w:p>
        </w:tc>
        <w:tc>
          <w:tcPr>
            <w:tcW w:w="1136" w:type="dxa"/>
            <w:hideMark/>
          </w:tcPr>
          <w:p w14:paraId="6AD6E885" w14:textId="77777777" w:rsidR="00E14299" w:rsidRPr="008019FD" w:rsidRDefault="00E14299" w:rsidP="00046384">
            <w:pPr>
              <w:rPr>
                <w:sz w:val="28"/>
                <w:szCs w:val="28"/>
                <w:lang w:val="kk-KZ"/>
              </w:rPr>
            </w:pPr>
          </w:p>
        </w:tc>
        <w:tc>
          <w:tcPr>
            <w:tcW w:w="992" w:type="dxa"/>
            <w:hideMark/>
          </w:tcPr>
          <w:p w14:paraId="51A31FBD" w14:textId="77777777" w:rsidR="00E14299" w:rsidRPr="008019FD" w:rsidRDefault="00E14299" w:rsidP="00046384">
            <w:pPr>
              <w:rPr>
                <w:sz w:val="28"/>
                <w:szCs w:val="28"/>
                <w:lang w:val="kk-KZ"/>
              </w:rPr>
            </w:pPr>
          </w:p>
        </w:tc>
        <w:tc>
          <w:tcPr>
            <w:tcW w:w="1276" w:type="dxa"/>
            <w:hideMark/>
          </w:tcPr>
          <w:p w14:paraId="7A058560" w14:textId="77777777" w:rsidR="00E14299" w:rsidRPr="008019FD" w:rsidRDefault="00E14299" w:rsidP="00046384">
            <w:pPr>
              <w:rPr>
                <w:sz w:val="28"/>
                <w:szCs w:val="28"/>
                <w:lang w:val="kk-KZ"/>
              </w:rPr>
            </w:pPr>
          </w:p>
        </w:tc>
        <w:tc>
          <w:tcPr>
            <w:tcW w:w="994" w:type="dxa"/>
            <w:hideMark/>
          </w:tcPr>
          <w:p w14:paraId="40DAAD69" w14:textId="77777777" w:rsidR="00E14299" w:rsidRPr="008019FD" w:rsidRDefault="00E14299" w:rsidP="00046384">
            <w:pPr>
              <w:rPr>
                <w:sz w:val="28"/>
                <w:szCs w:val="28"/>
                <w:lang w:val="kk-KZ"/>
              </w:rPr>
            </w:pPr>
          </w:p>
        </w:tc>
      </w:tr>
      <w:tr w:rsidR="00E14299" w:rsidRPr="008019FD" w14:paraId="78789643" w14:textId="77777777" w:rsidTr="00EC7C80">
        <w:tc>
          <w:tcPr>
            <w:tcW w:w="6372" w:type="dxa"/>
            <w:gridSpan w:val="6"/>
            <w:hideMark/>
          </w:tcPr>
          <w:p w14:paraId="20F5A40D" w14:textId="77777777" w:rsidR="00E14299" w:rsidRPr="008019FD" w:rsidRDefault="00E14299" w:rsidP="00046384">
            <w:pPr>
              <w:spacing w:before="100" w:beforeAutospacing="1" w:after="100" w:afterAutospacing="1"/>
              <w:jc w:val="center"/>
              <w:rPr>
                <w:sz w:val="28"/>
                <w:szCs w:val="28"/>
                <w:lang w:val="kk-KZ"/>
              </w:rPr>
            </w:pPr>
            <w:r w:rsidRPr="008019FD">
              <w:rPr>
                <w:sz w:val="28"/>
                <w:szCs w:val="28"/>
                <w:lang w:val="kk-KZ"/>
              </w:rPr>
              <w:t>Жиыны</w:t>
            </w:r>
          </w:p>
        </w:tc>
        <w:tc>
          <w:tcPr>
            <w:tcW w:w="992" w:type="dxa"/>
            <w:hideMark/>
          </w:tcPr>
          <w:p w14:paraId="0AA351BB" w14:textId="77777777" w:rsidR="00E14299" w:rsidRPr="008019FD" w:rsidRDefault="00E14299" w:rsidP="00046384">
            <w:pPr>
              <w:rPr>
                <w:sz w:val="28"/>
                <w:szCs w:val="28"/>
                <w:lang w:val="kk-KZ"/>
              </w:rPr>
            </w:pPr>
          </w:p>
        </w:tc>
        <w:tc>
          <w:tcPr>
            <w:tcW w:w="1276" w:type="dxa"/>
            <w:hideMark/>
          </w:tcPr>
          <w:p w14:paraId="36831F97" w14:textId="77777777" w:rsidR="00E14299" w:rsidRPr="008019FD" w:rsidRDefault="00E14299" w:rsidP="00046384">
            <w:pPr>
              <w:rPr>
                <w:sz w:val="28"/>
                <w:szCs w:val="28"/>
                <w:lang w:val="kk-KZ"/>
              </w:rPr>
            </w:pPr>
          </w:p>
        </w:tc>
        <w:tc>
          <w:tcPr>
            <w:tcW w:w="994" w:type="dxa"/>
            <w:hideMark/>
          </w:tcPr>
          <w:p w14:paraId="5F5FC795" w14:textId="77777777" w:rsidR="00E14299" w:rsidRPr="008019FD" w:rsidRDefault="00E14299" w:rsidP="00046384">
            <w:pPr>
              <w:rPr>
                <w:sz w:val="28"/>
                <w:szCs w:val="28"/>
                <w:lang w:val="kk-KZ"/>
              </w:rPr>
            </w:pPr>
          </w:p>
        </w:tc>
      </w:tr>
      <w:tr w:rsidR="00E14299" w:rsidRPr="00900510" w14:paraId="0A7E0198" w14:textId="77777777" w:rsidTr="00EC7C80">
        <w:tc>
          <w:tcPr>
            <w:tcW w:w="4957" w:type="dxa"/>
            <w:gridSpan w:val="4"/>
            <w:hideMark/>
          </w:tcPr>
          <w:p w14:paraId="45298133" w14:textId="77777777" w:rsidR="00E14299" w:rsidRPr="008019FD" w:rsidRDefault="00E14299" w:rsidP="00046384">
            <w:pPr>
              <w:jc w:val="center"/>
              <w:rPr>
                <w:sz w:val="28"/>
                <w:szCs w:val="28"/>
                <w:lang w:val="kk-KZ"/>
              </w:rPr>
            </w:pPr>
            <w:r w:rsidRPr="008019FD">
              <w:rPr>
                <w:sz w:val="28"/>
                <w:szCs w:val="28"/>
                <w:lang w:val="kk-KZ"/>
              </w:rPr>
              <w:t>Өткізді (Мердігер)</w:t>
            </w:r>
          </w:p>
          <w:p w14:paraId="644E5AEA" w14:textId="77777777" w:rsidR="00E14299" w:rsidRPr="008019FD" w:rsidRDefault="00E14299" w:rsidP="00046384">
            <w:pPr>
              <w:pBdr>
                <w:top w:val="single" w:sz="12" w:space="1" w:color="auto"/>
                <w:bottom w:val="single" w:sz="12" w:space="1" w:color="auto"/>
              </w:pBdr>
              <w:jc w:val="center"/>
              <w:rPr>
                <w:sz w:val="28"/>
                <w:szCs w:val="28"/>
                <w:lang w:val="kk-KZ"/>
              </w:rPr>
            </w:pPr>
            <w:r w:rsidRPr="008019FD">
              <w:rPr>
                <w:sz w:val="28"/>
                <w:szCs w:val="28"/>
                <w:lang w:val="kk-KZ"/>
              </w:rPr>
              <w:t>(ұйымның атауы)</w:t>
            </w:r>
          </w:p>
          <w:p w14:paraId="2D02B799" w14:textId="77777777" w:rsidR="00E14299" w:rsidRPr="008019FD" w:rsidRDefault="00E14299" w:rsidP="00046384">
            <w:pPr>
              <w:jc w:val="center"/>
              <w:rPr>
                <w:sz w:val="28"/>
                <w:szCs w:val="28"/>
                <w:lang w:val="kk-KZ"/>
              </w:rPr>
            </w:pPr>
            <w:r w:rsidRPr="008019FD">
              <w:rPr>
                <w:sz w:val="28"/>
                <w:szCs w:val="28"/>
                <w:lang w:val="kk-KZ"/>
              </w:rPr>
              <w:t>М.О. (лауазым, қолы, қолды таратып жазу</w:t>
            </w:r>
          </w:p>
        </w:tc>
        <w:tc>
          <w:tcPr>
            <w:tcW w:w="4677" w:type="dxa"/>
            <w:gridSpan w:val="5"/>
            <w:hideMark/>
          </w:tcPr>
          <w:p w14:paraId="5C4A3455" w14:textId="77777777" w:rsidR="00E14299" w:rsidRPr="008019FD" w:rsidRDefault="00E14299" w:rsidP="00046384">
            <w:pPr>
              <w:jc w:val="center"/>
              <w:rPr>
                <w:sz w:val="28"/>
                <w:szCs w:val="28"/>
                <w:lang w:val="kk-KZ"/>
              </w:rPr>
            </w:pPr>
            <w:r w:rsidRPr="008019FD">
              <w:rPr>
                <w:sz w:val="28"/>
                <w:szCs w:val="28"/>
                <w:lang w:val="kk-KZ"/>
              </w:rPr>
              <w:t>Қабылдады (Тапсырыс беруші)</w:t>
            </w:r>
          </w:p>
          <w:p w14:paraId="25C69339" w14:textId="77777777" w:rsidR="00E14299" w:rsidRPr="008019FD" w:rsidRDefault="00E14299" w:rsidP="00046384">
            <w:pPr>
              <w:pBdr>
                <w:top w:val="single" w:sz="12" w:space="1" w:color="auto"/>
                <w:bottom w:val="single" w:sz="12" w:space="1" w:color="auto"/>
              </w:pBdr>
              <w:jc w:val="center"/>
              <w:rPr>
                <w:sz w:val="28"/>
                <w:szCs w:val="28"/>
                <w:lang w:val="kk-KZ"/>
              </w:rPr>
            </w:pPr>
            <w:r w:rsidRPr="008019FD">
              <w:rPr>
                <w:sz w:val="28"/>
                <w:szCs w:val="28"/>
                <w:lang w:val="kk-KZ"/>
              </w:rPr>
              <w:t>(ұйымның атауы)</w:t>
            </w:r>
          </w:p>
          <w:p w14:paraId="4E0AAC3A" w14:textId="77777777" w:rsidR="00E14299" w:rsidRPr="008019FD" w:rsidRDefault="00E14299" w:rsidP="00046384">
            <w:pPr>
              <w:jc w:val="center"/>
              <w:rPr>
                <w:sz w:val="28"/>
                <w:szCs w:val="28"/>
                <w:lang w:val="kk-KZ"/>
              </w:rPr>
            </w:pPr>
            <w:r w:rsidRPr="008019FD">
              <w:rPr>
                <w:sz w:val="28"/>
                <w:szCs w:val="28"/>
                <w:lang w:val="kk-KZ"/>
              </w:rPr>
              <w:t>М.О. (лауазым, қолы, қолды таратып жазу)</w:t>
            </w:r>
          </w:p>
        </w:tc>
      </w:tr>
    </w:tbl>
    <w:p w14:paraId="1F0FD380" w14:textId="49E7856C"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Техникалық қадағалау сарапшысы (лары) _________________ __________</w:t>
      </w:r>
    </w:p>
    <w:p w14:paraId="3D31A094"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(лауазымы, тегі, аты, әкесінің аты) (қолы)</w:t>
      </w:r>
    </w:p>
    <w:p w14:paraId="33EA27C1" w14:textId="51F65E45" w:rsidR="00E14299" w:rsidRPr="008019FD" w:rsidRDefault="00E14299" w:rsidP="00EC7C80">
      <w:pPr>
        <w:ind w:firstLine="709"/>
        <w:jc w:val="both"/>
        <w:rPr>
          <w:color w:val="000000" w:themeColor="text1"/>
          <w:sz w:val="28"/>
          <w:szCs w:val="28"/>
          <w:lang w:val="kk-KZ"/>
        </w:rPr>
      </w:pPr>
      <w:r w:rsidRPr="008019FD">
        <w:rPr>
          <w:color w:val="000000" w:themeColor="text1"/>
          <w:sz w:val="28"/>
          <w:szCs w:val="28"/>
          <w:lang w:val="kk-KZ"/>
        </w:rPr>
        <w:t>Авторлық қадағалау сарапшысы (лары) ___________________ __________</w:t>
      </w:r>
    </w:p>
    <w:p w14:paraId="3903F6B9"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(лауазымы, тегі, аты, әкесінің аты) (қолы)</w:t>
      </w:r>
    </w:p>
    <w:p w14:paraId="681CE85A"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Ескертпе:</w:t>
      </w:r>
    </w:p>
    <w:p w14:paraId="380ABA09"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 мемлекеттік сатып алу веб-порталы автоматты түрде толтырады;</w:t>
      </w:r>
    </w:p>
    <w:p w14:paraId="0E8FAFFB"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 xml:space="preserve">** өнім беруші толтырады </w:t>
      </w:r>
      <w:r w:rsidRPr="008019FD">
        <w:rPr>
          <w:sz w:val="28"/>
          <w:szCs w:val="28"/>
          <w:lang w:val="kk-KZ"/>
        </w:rPr>
        <w:t>(Орындаушы)</w:t>
      </w:r>
      <w:r w:rsidRPr="008019FD">
        <w:rPr>
          <w:color w:val="000000" w:themeColor="text1"/>
          <w:sz w:val="28"/>
          <w:szCs w:val="28"/>
          <w:lang w:val="kk-KZ"/>
        </w:rPr>
        <w:t>;</w:t>
      </w:r>
    </w:p>
    <w:p w14:paraId="395EF950"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 тапсырыс беруші толтырады;</w:t>
      </w:r>
    </w:p>
    <w:p w14:paraId="0B8F56B2" w14:textId="77777777" w:rsidR="00E14299" w:rsidRPr="008019FD" w:rsidRDefault="00E14299" w:rsidP="00EC7C80">
      <w:pPr>
        <w:ind w:firstLine="709"/>
        <w:jc w:val="both"/>
        <w:rPr>
          <w:color w:val="000000" w:themeColor="text1"/>
          <w:sz w:val="28"/>
          <w:szCs w:val="28"/>
          <w:lang w:val="kk-KZ"/>
        </w:rPr>
      </w:pPr>
      <w:r w:rsidRPr="008019FD">
        <w:rPr>
          <w:color w:val="000000" w:themeColor="text1"/>
          <w:sz w:val="28"/>
          <w:szCs w:val="28"/>
          <w:lang w:val="kk-KZ"/>
        </w:rPr>
        <w:t xml:space="preserve">Өнім беруші </w:t>
      </w:r>
      <w:r w:rsidRPr="008019FD">
        <w:rPr>
          <w:sz w:val="28"/>
          <w:szCs w:val="28"/>
          <w:lang w:val="kk-KZ"/>
        </w:rPr>
        <w:t>(Орындаушы)</w:t>
      </w:r>
      <w:r w:rsidRPr="008019FD">
        <w:rPr>
          <w:color w:val="000000" w:themeColor="text1"/>
          <w:sz w:val="28"/>
          <w:szCs w:val="28"/>
          <w:lang w:val="kk-KZ"/>
        </w:rPr>
        <w:t xml:space="preserve"> мен Тапсырыс беруші толтыратын банктік деректемелер (ЖСК/БСК/Банк) жасалған шарттың банктік деректемелеріне сәйкес келуі тиіс және шарт тараптарына ғана қолжетімді.</w:t>
      </w:r>
    </w:p>
    <w:p w14:paraId="14FD9BF8" w14:textId="77777777" w:rsidR="00E14299" w:rsidRPr="008019FD" w:rsidRDefault="00E14299" w:rsidP="00EC7C80">
      <w:pPr>
        <w:ind w:firstLine="709"/>
        <w:jc w:val="both"/>
        <w:rPr>
          <w:color w:val="000000" w:themeColor="text1"/>
          <w:sz w:val="28"/>
          <w:szCs w:val="28"/>
          <w:lang w:val="kk-KZ"/>
        </w:rPr>
      </w:pPr>
      <w:r w:rsidRPr="008019FD">
        <w:rPr>
          <w:color w:val="000000" w:themeColor="text1"/>
          <w:sz w:val="28"/>
          <w:szCs w:val="28"/>
          <w:lang w:val="kk-KZ"/>
        </w:rPr>
        <w:t>**** Қазақстан Республикасының сәулет, қала құрылысы және құрылыс қызметі туралы заңнамасына сәйкес веб-порталда ресімделетін, құрылыс-</w:t>
      </w:r>
      <w:r w:rsidRPr="008019FD">
        <w:rPr>
          <w:color w:val="000000" w:themeColor="text1"/>
          <w:sz w:val="28"/>
          <w:szCs w:val="28"/>
          <w:lang w:val="kk-KZ"/>
        </w:rPr>
        <w:lastRenderedPageBreak/>
        <w:t>монтаждау жұмыстарын қоспағанда, орындалған жұмыстарды қабылдап алу үшін қолданылады;</w:t>
      </w:r>
    </w:p>
    <w:p w14:paraId="60554080"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Аббревиатураларды таратып жазу:</w:t>
      </w:r>
    </w:p>
    <w:p w14:paraId="41984C4F"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БСН – бизнес-сәйкестендіру нөмірі;</w:t>
      </w:r>
    </w:p>
    <w:p w14:paraId="0AB45C6D"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БСК – банктік сәйкестендіру коды;</w:t>
      </w:r>
    </w:p>
    <w:p w14:paraId="444A8063"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ЖСК – жеке сәйкестендіру коды;</w:t>
      </w:r>
    </w:p>
    <w:p w14:paraId="792C380B"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ЖСН – жеке сәйкестендіру нөмірі;</w:t>
      </w:r>
    </w:p>
    <w:p w14:paraId="306EF549" w14:textId="77777777" w:rsidR="00E14299" w:rsidRPr="008019FD" w:rsidRDefault="00E14299" w:rsidP="00EC7C80">
      <w:pPr>
        <w:ind w:firstLine="709"/>
        <w:rPr>
          <w:color w:val="000000" w:themeColor="text1"/>
          <w:sz w:val="28"/>
          <w:szCs w:val="28"/>
          <w:lang w:val="kk-KZ"/>
        </w:rPr>
      </w:pPr>
      <w:r w:rsidRPr="008019FD">
        <w:rPr>
          <w:color w:val="000000" w:themeColor="text1"/>
          <w:sz w:val="28"/>
          <w:szCs w:val="28"/>
          <w:lang w:val="kk-KZ"/>
        </w:rPr>
        <w:t>ҚҚС – қосылған құн салығы;</w:t>
      </w:r>
    </w:p>
    <w:p w14:paraId="4ED69DB3" w14:textId="2BC4AB97" w:rsidR="00E56A40" w:rsidRPr="00EC7C80" w:rsidRDefault="00E14299" w:rsidP="00EC7C80">
      <w:pPr>
        <w:ind w:firstLine="709"/>
        <w:jc w:val="both"/>
        <w:rPr>
          <w:bCs/>
          <w:sz w:val="32"/>
          <w:szCs w:val="32"/>
          <w:lang w:val="kk-KZ"/>
        </w:rPr>
      </w:pPr>
      <w:r w:rsidRPr="008019FD">
        <w:rPr>
          <w:color w:val="000000" w:themeColor="text1"/>
          <w:sz w:val="28"/>
          <w:szCs w:val="28"/>
          <w:lang w:val="kk-KZ"/>
        </w:rPr>
        <w:t>Т.А.Ә. – тегі, аты, әкесінің аты (ол бар болса).</w:t>
      </w:r>
    </w:p>
    <w:sectPr w:rsidR="00E56A40" w:rsidRPr="00EC7C80" w:rsidSect="00972006">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C8618" w14:textId="77777777" w:rsidR="00B36120" w:rsidRDefault="00B36120" w:rsidP="00461459">
      <w:r>
        <w:separator/>
      </w:r>
    </w:p>
  </w:endnote>
  <w:endnote w:type="continuationSeparator" w:id="0">
    <w:p w14:paraId="14A48EFF" w14:textId="77777777" w:rsidR="00B36120" w:rsidRDefault="00B36120" w:rsidP="0046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9185" w14:textId="77777777" w:rsidR="00A76870" w:rsidRDefault="00A7687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5F4" w14:textId="77777777" w:rsidR="00A76870" w:rsidRDefault="00A7687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D819" w14:textId="77777777" w:rsidR="00A76870" w:rsidRDefault="00A768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42406" w14:textId="77777777" w:rsidR="00B36120" w:rsidRDefault="00B36120" w:rsidP="00461459">
      <w:r>
        <w:separator/>
      </w:r>
    </w:p>
  </w:footnote>
  <w:footnote w:type="continuationSeparator" w:id="0">
    <w:p w14:paraId="724CAC4E" w14:textId="77777777" w:rsidR="00B36120" w:rsidRDefault="00B36120" w:rsidP="00461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07C2" w14:textId="77777777" w:rsidR="00A76870" w:rsidRDefault="00A7687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362293"/>
      <w:docPartObj>
        <w:docPartGallery w:val="Page Numbers (Top of Page)"/>
        <w:docPartUnique/>
      </w:docPartObj>
    </w:sdtPr>
    <w:sdtEndPr>
      <w:rPr>
        <w:sz w:val="28"/>
        <w:szCs w:val="28"/>
      </w:rPr>
    </w:sdtEndPr>
    <w:sdtContent>
      <w:p w14:paraId="4A384D8A" w14:textId="3B5D97C9" w:rsidR="00A76870" w:rsidRPr="00A76870" w:rsidRDefault="00A76870">
        <w:pPr>
          <w:pStyle w:val="a4"/>
          <w:jc w:val="center"/>
          <w:rPr>
            <w:sz w:val="28"/>
            <w:szCs w:val="28"/>
          </w:rPr>
        </w:pPr>
        <w:r w:rsidRPr="00A76870">
          <w:rPr>
            <w:sz w:val="28"/>
            <w:szCs w:val="28"/>
          </w:rPr>
          <w:fldChar w:fldCharType="begin"/>
        </w:r>
        <w:r w:rsidRPr="00A76870">
          <w:rPr>
            <w:sz w:val="28"/>
            <w:szCs w:val="28"/>
          </w:rPr>
          <w:instrText>PAGE   \* MERGEFORMAT</w:instrText>
        </w:r>
        <w:r w:rsidRPr="00A76870">
          <w:rPr>
            <w:sz w:val="28"/>
            <w:szCs w:val="28"/>
          </w:rPr>
          <w:fldChar w:fldCharType="separate"/>
        </w:r>
        <w:r w:rsidRPr="00A76870">
          <w:rPr>
            <w:sz w:val="28"/>
            <w:szCs w:val="28"/>
          </w:rPr>
          <w:t>2</w:t>
        </w:r>
        <w:r w:rsidRPr="00A76870">
          <w:rPr>
            <w:sz w:val="28"/>
            <w:szCs w:val="28"/>
          </w:rPr>
          <w:fldChar w:fldCharType="end"/>
        </w:r>
      </w:p>
    </w:sdtContent>
  </w:sdt>
  <w:p w14:paraId="2894F949" w14:textId="77777777" w:rsidR="00130B15" w:rsidRDefault="00130B1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4E6E5" w14:textId="77777777" w:rsidR="00A76870" w:rsidRDefault="00A7687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C3E2C"/>
    <w:multiLevelType w:val="hybridMultilevel"/>
    <w:tmpl w:val="10667852"/>
    <w:lvl w:ilvl="0" w:tplc="B9AC9030">
      <w:start w:val="1"/>
      <w:numFmt w:val="decimal"/>
      <w:lvlText w:val="%1)"/>
      <w:lvlJc w:val="left"/>
      <w:pPr>
        <w:ind w:left="826" w:hanging="360"/>
      </w:pPr>
      <w:rPr>
        <w:rFonts w:hint="default"/>
      </w:rPr>
    </w:lvl>
    <w:lvl w:ilvl="1" w:tplc="04190019" w:tentative="1">
      <w:start w:val="1"/>
      <w:numFmt w:val="lowerLetter"/>
      <w:lvlText w:val="%2."/>
      <w:lvlJc w:val="left"/>
      <w:pPr>
        <w:ind w:left="1546" w:hanging="360"/>
      </w:pPr>
    </w:lvl>
    <w:lvl w:ilvl="2" w:tplc="0419001B" w:tentative="1">
      <w:start w:val="1"/>
      <w:numFmt w:val="lowerRoman"/>
      <w:lvlText w:val="%3."/>
      <w:lvlJc w:val="right"/>
      <w:pPr>
        <w:ind w:left="2266" w:hanging="180"/>
      </w:pPr>
    </w:lvl>
    <w:lvl w:ilvl="3" w:tplc="0419000F" w:tentative="1">
      <w:start w:val="1"/>
      <w:numFmt w:val="decimal"/>
      <w:lvlText w:val="%4."/>
      <w:lvlJc w:val="left"/>
      <w:pPr>
        <w:ind w:left="2986" w:hanging="360"/>
      </w:pPr>
    </w:lvl>
    <w:lvl w:ilvl="4" w:tplc="04190019" w:tentative="1">
      <w:start w:val="1"/>
      <w:numFmt w:val="lowerLetter"/>
      <w:lvlText w:val="%5."/>
      <w:lvlJc w:val="left"/>
      <w:pPr>
        <w:ind w:left="3706" w:hanging="360"/>
      </w:pPr>
    </w:lvl>
    <w:lvl w:ilvl="5" w:tplc="0419001B" w:tentative="1">
      <w:start w:val="1"/>
      <w:numFmt w:val="lowerRoman"/>
      <w:lvlText w:val="%6."/>
      <w:lvlJc w:val="right"/>
      <w:pPr>
        <w:ind w:left="4426" w:hanging="180"/>
      </w:pPr>
    </w:lvl>
    <w:lvl w:ilvl="6" w:tplc="0419000F" w:tentative="1">
      <w:start w:val="1"/>
      <w:numFmt w:val="decimal"/>
      <w:lvlText w:val="%7."/>
      <w:lvlJc w:val="left"/>
      <w:pPr>
        <w:ind w:left="5146" w:hanging="360"/>
      </w:pPr>
    </w:lvl>
    <w:lvl w:ilvl="7" w:tplc="04190019" w:tentative="1">
      <w:start w:val="1"/>
      <w:numFmt w:val="lowerLetter"/>
      <w:lvlText w:val="%8."/>
      <w:lvlJc w:val="left"/>
      <w:pPr>
        <w:ind w:left="5866" w:hanging="360"/>
      </w:pPr>
    </w:lvl>
    <w:lvl w:ilvl="8" w:tplc="0419001B" w:tentative="1">
      <w:start w:val="1"/>
      <w:numFmt w:val="lowerRoman"/>
      <w:lvlText w:val="%9."/>
      <w:lvlJc w:val="right"/>
      <w:pPr>
        <w:ind w:left="6586" w:hanging="180"/>
      </w:pPr>
    </w:lvl>
  </w:abstractNum>
  <w:abstractNum w:abstractNumId="1" w15:restartNumberingAfterBreak="0">
    <w:nsid w:val="18BF10FE"/>
    <w:multiLevelType w:val="hybridMultilevel"/>
    <w:tmpl w:val="98FA3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EE208D"/>
    <w:multiLevelType w:val="hybridMultilevel"/>
    <w:tmpl w:val="F8EAAE0E"/>
    <w:lvl w:ilvl="0" w:tplc="9832362E">
      <w:start w:val="1"/>
      <w:numFmt w:val="decimal"/>
      <w:lvlText w:val="%1."/>
      <w:lvlJc w:val="left"/>
      <w:pPr>
        <w:ind w:left="826" w:hanging="360"/>
      </w:pPr>
      <w:rPr>
        <w:rFonts w:hint="default"/>
      </w:rPr>
    </w:lvl>
    <w:lvl w:ilvl="1" w:tplc="04190019" w:tentative="1">
      <w:start w:val="1"/>
      <w:numFmt w:val="lowerLetter"/>
      <w:lvlText w:val="%2."/>
      <w:lvlJc w:val="left"/>
      <w:pPr>
        <w:ind w:left="1546" w:hanging="360"/>
      </w:pPr>
    </w:lvl>
    <w:lvl w:ilvl="2" w:tplc="0419001B" w:tentative="1">
      <w:start w:val="1"/>
      <w:numFmt w:val="lowerRoman"/>
      <w:lvlText w:val="%3."/>
      <w:lvlJc w:val="right"/>
      <w:pPr>
        <w:ind w:left="2266" w:hanging="180"/>
      </w:pPr>
    </w:lvl>
    <w:lvl w:ilvl="3" w:tplc="0419000F" w:tentative="1">
      <w:start w:val="1"/>
      <w:numFmt w:val="decimal"/>
      <w:lvlText w:val="%4."/>
      <w:lvlJc w:val="left"/>
      <w:pPr>
        <w:ind w:left="2986" w:hanging="360"/>
      </w:pPr>
    </w:lvl>
    <w:lvl w:ilvl="4" w:tplc="04190019" w:tentative="1">
      <w:start w:val="1"/>
      <w:numFmt w:val="lowerLetter"/>
      <w:lvlText w:val="%5."/>
      <w:lvlJc w:val="left"/>
      <w:pPr>
        <w:ind w:left="3706" w:hanging="360"/>
      </w:pPr>
    </w:lvl>
    <w:lvl w:ilvl="5" w:tplc="0419001B" w:tentative="1">
      <w:start w:val="1"/>
      <w:numFmt w:val="lowerRoman"/>
      <w:lvlText w:val="%6."/>
      <w:lvlJc w:val="right"/>
      <w:pPr>
        <w:ind w:left="4426" w:hanging="180"/>
      </w:pPr>
    </w:lvl>
    <w:lvl w:ilvl="6" w:tplc="0419000F" w:tentative="1">
      <w:start w:val="1"/>
      <w:numFmt w:val="decimal"/>
      <w:lvlText w:val="%7."/>
      <w:lvlJc w:val="left"/>
      <w:pPr>
        <w:ind w:left="5146" w:hanging="360"/>
      </w:pPr>
    </w:lvl>
    <w:lvl w:ilvl="7" w:tplc="04190019" w:tentative="1">
      <w:start w:val="1"/>
      <w:numFmt w:val="lowerLetter"/>
      <w:lvlText w:val="%8."/>
      <w:lvlJc w:val="left"/>
      <w:pPr>
        <w:ind w:left="5866" w:hanging="360"/>
      </w:pPr>
    </w:lvl>
    <w:lvl w:ilvl="8" w:tplc="0419001B" w:tentative="1">
      <w:start w:val="1"/>
      <w:numFmt w:val="lowerRoman"/>
      <w:lvlText w:val="%9."/>
      <w:lvlJc w:val="right"/>
      <w:pPr>
        <w:ind w:left="6586" w:hanging="180"/>
      </w:pPr>
    </w:lvl>
  </w:abstractNum>
  <w:abstractNum w:abstractNumId="3" w15:restartNumberingAfterBreak="0">
    <w:nsid w:val="733807F2"/>
    <w:multiLevelType w:val="hybridMultilevel"/>
    <w:tmpl w:val="64D23784"/>
    <w:lvl w:ilvl="0" w:tplc="6D70D8B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0127D"/>
    <w:rsid w:val="0000487F"/>
    <w:rsid w:val="00007CD7"/>
    <w:rsid w:val="00014872"/>
    <w:rsid w:val="00024B99"/>
    <w:rsid w:val="00031FD5"/>
    <w:rsid w:val="00042FD1"/>
    <w:rsid w:val="0004448A"/>
    <w:rsid w:val="00054CD3"/>
    <w:rsid w:val="000571FC"/>
    <w:rsid w:val="0006438A"/>
    <w:rsid w:val="00071D88"/>
    <w:rsid w:val="0007319B"/>
    <w:rsid w:val="0007566E"/>
    <w:rsid w:val="00075C66"/>
    <w:rsid w:val="000762BC"/>
    <w:rsid w:val="000B1B68"/>
    <w:rsid w:val="000C65AF"/>
    <w:rsid w:val="000D68F9"/>
    <w:rsid w:val="000E0EDF"/>
    <w:rsid w:val="000E5A04"/>
    <w:rsid w:val="000E708D"/>
    <w:rsid w:val="000F7000"/>
    <w:rsid w:val="001067B7"/>
    <w:rsid w:val="001071C2"/>
    <w:rsid w:val="00120EDE"/>
    <w:rsid w:val="0012577E"/>
    <w:rsid w:val="00126188"/>
    <w:rsid w:val="00130B15"/>
    <w:rsid w:val="00133DE5"/>
    <w:rsid w:val="001352F5"/>
    <w:rsid w:val="00137063"/>
    <w:rsid w:val="00145549"/>
    <w:rsid w:val="0015331F"/>
    <w:rsid w:val="0015397E"/>
    <w:rsid w:val="00157EC7"/>
    <w:rsid w:val="00161E80"/>
    <w:rsid w:val="00166E80"/>
    <w:rsid w:val="0017361D"/>
    <w:rsid w:val="00175A3F"/>
    <w:rsid w:val="00177817"/>
    <w:rsid w:val="001853D6"/>
    <w:rsid w:val="0018725C"/>
    <w:rsid w:val="0019460F"/>
    <w:rsid w:val="001946DD"/>
    <w:rsid w:val="001A60F9"/>
    <w:rsid w:val="001A6298"/>
    <w:rsid w:val="001C01A6"/>
    <w:rsid w:val="001C6A77"/>
    <w:rsid w:val="001D3841"/>
    <w:rsid w:val="001E1047"/>
    <w:rsid w:val="001E2EAA"/>
    <w:rsid w:val="001F0E30"/>
    <w:rsid w:val="002025F6"/>
    <w:rsid w:val="002135C6"/>
    <w:rsid w:val="002167FA"/>
    <w:rsid w:val="00223748"/>
    <w:rsid w:val="00227636"/>
    <w:rsid w:val="0023285B"/>
    <w:rsid w:val="00241437"/>
    <w:rsid w:val="0025011E"/>
    <w:rsid w:val="0029319F"/>
    <w:rsid w:val="002A0C78"/>
    <w:rsid w:val="002A580F"/>
    <w:rsid w:val="002C3085"/>
    <w:rsid w:val="002D1B03"/>
    <w:rsid w:val="002D300D"/>
    <w:rsid w:val="002D79FC"/>
    <w:rsid w:val="002E1510"/>
    <w:rsid w:val="002E524A"/>
    <w:rsid w:val="002F2AFC"/>
    <w:rsid w:val="00305D80"/>
    <w:rsid w:val="00306EEA"/>
    <w:rsid w:val="003171F2"/>
    <w:rsid w:val="003174BD"/>
    <w:rsid w:val="00321F51"/>
    <w:rsid w:val="00335EF1"/>
    <w:rsid w:val="00340955"/>
    <w:rsid w:val="00342E7E"/>
    <w:rsid w:val="003471E7"/>
    <w:rsid w:val="00347805"/>
    <w:rsid w:val="00353452"/>
    <w:rsid w:val="003655BF"/>
    <w:rsid w:val="00373331"/>
    <w:rsid w:val="0038418C"/>
    <w:rsid w:val="00390391"/>
    <w:rsid w:val="003C7F73"/>
    <w:rsid w:val="003D7269"/>
    <w:rsid w:val="003E4F79"/>
    <w:rsid w:val="003E7C88"/>
    <w:rsid w:val="003F00BE"/>
    <w:rsid w:val="003F49F2"/>
    <w:rsid w:val="003F4CCC"/>
    <w:rsid w:val="00407B9A"/>
    <w:rsid w:val="00416BE5"/>
    <w:rsid w:val="00420DD9"/>
    <w:rsid w:val="004258F4"/>
    <w:rsid w:val="004314E0"/>
    <w:rsid w:val="00441E40"/>
    <w:rsid w:val="00442F79"/>
    <w:rsid w:val="004457BC"/>
    <w:rsid w:val="00450284"/>
    <w:rsid w:val="00450363"/>
    <w:rsid w:val="0045618C"/>
    <w:rsid w:val="00460792"/>
    <w:rsid w:val="00461459"/>
    <w:rsid w:val="00462E23"/>
    <w:rsid w:val="004754BE"/>
    <w:rsid w:val="00483A95"/>
    <w:rsid w:val="004960E3"/>
    <w:rsid w:val="004B44FA"/>
    <w:rsid w:val="004B7AA5"/>
    <w:rsid w:val="004C2460"/>
    <w:rsid w:val="004D5824"/>
    <w:rsid w:val="004E1A79"/>
    <w:rsid w:val="004E3D00"/>
    <w:rsid w:val="00507F17"/>
    <w:rsid w:val="00510855"/>
    <w:rsid w:val="0051142D"/>
    <w:rsid w:val="00516DC7"/>
    <w:rsid w:val="0052108E"/>
    <w:rsid w:val="00521D04"/>
    <w:rsid w:val="00530DEA"/>
    <w:rsid w:val="00532163"/>
    <w:rsid w:val="005340DF"/>
    <w:rsid w:val="00534A80"/>
    <w:rsid w:val="005412CA"/>
    <w:rsid w:val="00542D13"/>
    <w:rsid w:val="00544C1A"/>
    <w:rsid w:val="005507DA"/>
    <w:rsid w:val="005605BB"/>
    <w:rsid w:val="0056650A"/>
    <w:rsid w:val="00573D75"/>
    <w:rsid w:val="0058298B"/>
    <w:rsid w:val="00587224"/>
    <w:rsid w:val="005874C3"/>
    <w:rsid w:val="00587923"/>
    <w:rsid w:val="005A1624"/>
    <w:rsid w:val="005B5F6A"/>
    <w:rsid w:val="005B64A4"/>
    <w:rsid w:val="005D3292"/>
    <w:rsid w:val="005D759A"/>
    <w:rsid w:val="005E181A"/>
    <w:rsid w:val="00601297"/>
    <w:rsid w:val="006048BA"/>
    <w:rsid w:val="0061287A"/>
    <w:rsid w:val="0061480B"/>
    <w:rsid w:val="00614C99"/>
    <w:rsid w:val="006413EF"/>
    <w:rsid w:val="00651B3A"/>
    <w:rsid w:val="0065542F"/>
    <w:rsid w:val="0066392A"/>
    <w:rsid w:val="006650C4"/>
    <w:rsid w:val="00666955"/>
    <w:rsid w:val="00687972"/>
    <w:rsid w:val="00690E77"/>
    <w:rsid w:val="00695422"/>
    <w:rsid w:val="006A08D7"/>
    <w:rsid w:val="006A47B7"/>
    <w:rsid w:val="006A4970"/>
    <w:rsid w:val="006B06DA"/>
    <w:rsid w:val="006B0D89"/>
    <w:rsid w:val="006C2237"/>
    <w:rsid w:val="006C2380"/>
    <w:rsid w:val="006D2E6D"/>
    <w:rsid w:val="006F7BCB"/>
    <w:rsid w:val="00703D83"/>
    <w:rsid w:val="0070480B"/>
    <w:rsid w:val="00711E44"/>
    <w:rsid w:val="00725D63"/>
    <w:rsid w:val="007325D9"/>
    <w:rsid w:val="00733A7D"/>
    <w:rsid w:val="007415FD"/>
    <w:rsid w:val="0075295E"/>
    <w:rsid w:val="007568FB"/>
    <w:rsid w:val="00770EFF"/>
    <w:rsid w:val="0077105F"/>
    <w:rsid w:val="00781141"/>
    <w:rsid w:val="00785B4A"/>
    <w:rsid w:val="0079673A"/>
    <w:rsid w:val="007B095C"/>
    <w:rsid w:val="007B41DE"/>
    <w:rsid w:val="007B6A00"/>
    <w:rsid w:val="007B6D75"/>
    <w:rsid w:val="007C0739"/>
    <w:rsid w:val="007D7AC0"/>
    <w:rsid w:val="007E2060"/>
    <w:rsid w:val="007E681D"/>
    <w:rsid w:val="007F3D05"/>
    <w:rsid w:val="007F68FD"/>
    <w:rsid w:val="00800A2C"/>
    <w:rsid w:val="008019FD"/>
    <w:rsid w:val="00811A3D"/>
    <w:rsid w:val="008347B1"/>
    <w:rsid w:val="00840AF7"/>
    <w:rsid w:val="0085519B"/>
    <w:rsid w:val="00860D42"/>
    <w:rsid w:val="00861957"/>
    <w:rsid w:val="00874F27"/>
    <w:rsid w:val="00876294"/>
    <w:rsid w:val="0088027D"/>
    <w:rsid w:val="00880B43"/>
    <w:rsid w:val="00880FDE"/>
    <w:rsid w:val="008A1EF8"/>
    <w:rsid w:val="008B4E19"/>
    <w:rsid w:val="008B6495"/>
    <w:rsid w:val="008B76BE"/>
    <w:rsid w:val="008C58DF"/>
    <w:rsid w:val="008E2574"/>
    <w:rsid w:val="008F5282"/>
    <w:rsid w:val="008F5B05"/>
    <w:rsid w:val="008F7C54"/>
    <w:rsid w:val="00900510"/>
    <w:rsid w:val="00900CC0"/>
    <w:rsid w:val="00904FF3"/>
    <w:rsid w:val="00906720"/>
    <w:rsid w:val="0091098A"/>
    <w:rsid w:val="0091138F"/>
    <w:rsid w:val="00911A36"/>
    <w:rsid w:val="00920016"/>
    <w:rsid w:val="009203BE"/>
    <w:rsid w:val="009240E2"/>
    <w:rsid w:val="00930487"/>
    <w:rsid w:val="009402DC"/>
    <w:rsid w:val="009511C6"/>
    <w:rsid w:val="00952136"/>
    <w:rsid w:val="00952446"/>
    <w:rsid w:val="00960D4E"/>
    <w:rsid w:val="00961F47"/>
    <w:rsid w:val="00962063"/>
    <w:rsid w:val="00972006"/>
    <w:rsid w:val="00985A1B"/>
    <w:rsid w:val="00991DF1"/>
    <w:rsid w:val="009A3D6C"/>
    <w:rsid w:val="009A5C77"/>
    <w:rsid w:val="009C2DA5"/>
    <w:rsid w:val="009E3CFD"/>
    <w:rsid w:val="00A02792"/>
    <w:rsid w:val="00A4310C"/>
    <w:rsid w:val="00A439E0"/>
    <w:rsid w:val="00A54C7A"/>
    <w:rsid w:val="00A702AF"/>
    <w:rsid w:val="00A75ECF"/>
    <w:rsid w:val="00A76870"/>
    <w:rsid w:val="00A840A9"/>
    <w:rsid w:val="00A927C9"/>
    <w:rsid w:val="00AA412E"/>
    <w:rsid w:val="00AA50A1"/>
    <w:rsid w:val="00AC1F82"/>
    <w:rsid w:val="00AC3EFD"/>
    <w:rsid w:val="00AE1A0A"/>
    <w:rsid w:val="00AF441F"/>
    <w:rsid w:val="00AF691F"/>
    <w:rsid w:val="00B0254D"/>
    <w:rsid w:val="00B063A7"/>
    <w:rsid w:val="00B21260"/>
    <w:rsid w:val="00B22E1C"/>
    <w:rsid w:val="00B26D04"/>
    <w:rsid w:val="00B36120"/>
    <w:rsid w:val="00B573E3"/>
    <w:rsid w:val="00B60A96"/>
    <w:rsid w:val="00B637B6"/>
    <w:rsid w:val="00B65332"/>
    <w:rsid w:val="00B65F2C"/>
    <w:rsid w:val="00B6622A"/>
    <w:rsid w:val="00B862AA"/>
    <w:rsid w:val="00B94B5C"/>
    <w:rsid w:val="00BA02D8"/>
    <w:rsid w:val="00BA18BF"/>
    <w:rsid w:val="00BC0980"/>
    <w:rsid w:val="00BC6A20"/>
    <w:rsid w:val="00BD62D0"/>
    <w:rsid w:val="00BD7765"/>
    <w:rsid w:val="00BD7E84"/>
    <w:rsid w:val="00BF3BB7"/>
    <w:rsid w:val="00BF4CCE"/>
    <w:rsid w:val="00C014D1"/>
    <w:rsid w:val="00C1754C"/>
    <w:rsid w:val="00C225A5"/>
    <w:rsid w:val="00C25E39"/>
    <w:rsid w:val="00C37F49"/>
    <w:rsid w:val="00C40483"/>
    <w:rsid w:val="00C44C13"/>
    <w:rsid w:val="00C5059C"/>
    <w:rsid w:val="00C54526"/>
    <w:rsid w:val="00C54FB2"/>
    <w:rsid w:val="00C57C8A"/>
    <w:rsid w:val="00C82F81"/>
    <w:rsid w:val="00C976B8"/>
    <w:rsid w:val="00CC0C0A"/>
    <w:rsid w:val="00CC70B7"/>
    <w:rsid w:val="00CF2E31"/>
    <w:rsid w:val="00CF62D1"/>
    <w:rsid w:val="00D00582"/>
    <w:rsid w:val="00D03F4F"/>
    <w:rsid w:val="00D17FE9"/>
    <w:rsid w:val="00D244A1"/>
    <w:rsid w:val="00D25F24"/>
    <w:rsid w:val="00D353D1"/>
    <w:rsid w:val="00D427C0"/>
    <w:rsid w:val="00D56DD1"/>
    <w:rsid w:val="00D66A07"/>
    <w:rsid w:val="00D9722C"/>
    <w:rsid w:val="00D97BF2"/>
    <w:rsid w:val="00DA7302"/>
    <w:rsid w:val="00DC5FFF"/>
    <w:rsid w:val="00DD008B"/>
    <w:rsid w:val="00DD1412"/>
    <w:rsid w:val="00DD18C9"/>
    <w:rsid w:val="00DE0029"/>
    <w:rsid w:val="00DE39E9"/>
    <w:rsid w:val="00DE513F"/>
    <w:rsid w:val="00E12773"/>
    <w:rsid w:val="00E14299"/>
    <w:rsid w:val="00E1499B"/>
    <w:rsid w:val="00E1696F"/>
    <w:rsid w:val="00E24450"/>
    <w:rsid w:val="00E330CA"/>
    <w:rsid w:val="00E36FB5"/>
    <w:rsid w:val="00E439AB"/>
    <w:rsid w:val="00E46F2E"/>
    <w:rsid w:val="00E52349"/>
    <w:rsid w:val="00E5395F"/>
    <w:rsid w:val="00E56A40"/>
    <w:rsid w:val="00E62A5F"/>
    <w:rsid w:val="00E63161"/>
    <w:rsid w:val="00E74F79"/>
    <w:rsid w:val="00E81CEE"/>
    <w:rsid w:val="00E823C5"/>
    <w:rsid w:val="00E84957"/>
    <w:rsid w:val="00E934D3"/>
    <w:rsid w:val="00E934F8"/>
    <w:rsid w:val="00E970C0"/>
    <w:rsid w:val="00EA07A4"/>
    <w:rsid w:val="00EA1253"/>
    <w:rsid w:val="00EA42BE"/>
    <w:rsid w:val="00EB6726"/>
    <w:rsid w:val="00EC1C47"/>
    <w:rsid w:val="00EC1E9C"/>
    <w:rsid w:val="00EC5D9C"/>
    <w:rsid w:val="00EC7C80"/>
    <w:rsid w:val="00ED02C1"/>
    <w:rsid w:val="00ED5D67"/>
    <w:rsid w:val="00ED71C2"/>
    <w:rsid w:val="00EE0052"/>
    <w:rsid w:val="00EF794A"/>
    <w:rsid w:val="00F11D0E"/>
    <w:rsid w:val="00F13652"/>
    <w:rsid w:val="00F14FEE"/>
    <w:rsid w:val="00F31890"/>
    <w:rsid w:val="00F33D9A"/>
    <w:rsid w:val="00F3538D"/>
    <w:rsid w:val="00F4099A"/>
    <w:rsid w:val="00F51D3F"/>
    <w:rsid w:val="00F57FC1"/>
    <w:rsid w:val="00F805D2"/>
    <w:rsid w:val="00F85ECA"/>
    <w:rsid w:val="00FB1458"/>
    <w:rsid w:val="00FC0748"/>
    <w:rsid w:val="00FC2DC5"/>
    <w:rsid w:val="00FC361C"/>
    <w:rsid w:val="00FC6F60"/>
    <w:rsid w:val="00FC70E8"/>
    <w:rsid w:val="00FE03BB"/>
    <w:rsid w:val="00FF3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A3EED"/>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E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2374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161E8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qFormat/>
    <w:rsid w:val="005B5F6A"/>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header"/>
    <w:basedOn w:val="a"/>
    <w:link w:val="a5"/>
    <w:uiPriority w:val="99"/>
    <w:unhideWhenUsed/>
    <w:rsid w:val="00461459"/>
    <w:pPr>
      <w:tabs>
        <w:tab w:val="center" w:pos="4677"/>
        <w:tab w:val="right" w:pos="9355"/>
      </w:tabs>
    </w:pPr>
  </w:style>
  <w:style w:type="character" w:customStyle="1" w:styleId="a5">
    <w:name w:val="Верхний колонтитул Знак"/>
    <w:basedOn w:val="a0"/>
    <w:link w:val="a4"/>
    <w:uiPriority w:val="99"/>
    <w:rsid w:val="0046145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61459"/>
    <w:pPr>
      <w:tabs>
        <w:tab w:val="center" w:pos="4677"/>
        <w:tab w:val="right" w:pos="9355"/>
      </w:tabs>
    </w:pPr>
  </w:style>
  <w:style w:type="character" w:customStyle="1" w:styleId="a7">
    <w:name w:val="Нижний колонтитул Знак"/>
    <w:basedOn w:val="a0"/>
    <w:link w:val="a6"/>
    <w:uiPriority w:val="99"/>
    <w:rsid w:val="00461459"/>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61E80"/>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161E80"/>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161E80"/>
    <w:rPr>
      <w:rFonts w:ascii="Times New Roman" w:eastAsia="Times New Roman" w:hAnsi="Times New Roman" w:cs="Times New Roman"/>
      <w:sz w:val="24"/>
      <w:szCs w:val="24"/>
      <w:lang w:eastAsia="ru-RU"/>
    </w:rPr>
  </w:style>
  <w:style w:type="paragraph" w:styleId="aa">
    <w:name w:val="List Paragraph"/>
    <w:aliases w:val="2nd Tier Header,Bulle,Citation List,Colorful List - Accent 11,Colorful List - Accent 11CxSpLast,H1-1,Heading1,List Paragraph (numbered (a)),List Paragraph 1,NUMBERED PARAGRAPH,Use Case List Paragraph,it_List1,strich,Заголовок3,маркированный"/>
    <w:basedOn w:val="a"/>
    <w:link w:val="ab"/>
    <w:uiPriority w:val="34"/>
    <w:qFormat/>
    <w:rsid w:val="00B6622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b">
    <w:name w:val="Абзац списка Знак"/>
    <w:aliases w:val="2nd Tier Header Знак,Bulle Знак,Citation List Знак,Colorful List - Accent 11 Знак,Colorful List - Accent 11CxSpLast Знак,H1-1 Знак,Heading1 Знак,List Paragraph (numbered (a)) Знак,List Paragraph 1 Знак,NUMBERED PARAGRAPH Знак"/>
    <w:link w:val="aa"/>
    <w:uiPriority w:val="34"/>
    <w:qFormat/>
    <w:locked/>
    <w:rsid w:val="00B6622A"/>
  </w:style>
  <w:style w:type="paragraph" w:styleId="ac">
    <w:name w:val="Subtitle"/>
    <w:basedOn w:val="a"/>
    <w:next w:val="a"/>
    <w:link w:val="ad"/>
    <w:uiPriority w:val="11"/>
    <w:qFormat/>
    <w:rsid w:val="009240E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d">
    <w:name w:val="Подзаголовок Знак"/>
    <w:basedOn w:val="a0"/>
    <w:link w:val="ac"/>
    <w:uiPriority w:val="11"/>
    <w:rsid w:val="009240E2"/>
    <w:rPr>
      <w:rFonts w:eastAsiaTheme="minorEastAsia"/>
      <w:color w:val="5A5A5A" w:themeColor="text1" w:themeTint="A5"/>
      <w:spacing w:val="15"/>
      <w:lang w:eastAsia="ru-RU"/>
    </w:rPr>
  </w:style>
  <w:style w:type="character" w:styleId="ae">
    <w:name w:val="Hyperlink"/>
    <w:basedOn w:val="a0"/>
    <w:uiPriority w:val="99"/>
    <w:unhideWhenUsed/>
    <w:rsid w:val="009240E2"/>
    <w:rPr>
      <w:color w:val="0000FF"/>
      <w:u w:val="single"/>
    </w:rPr>
  </w:style>
  <w:style w:type="character" w:customStyle="1" w:styleId="10">
    <w:name w:val="Заголовок 1 Знак"/>
    <w:basedOn w:val="a0"/>
    <w:link w:val="1"/>
    <w:uiPriority w:val="9"/>
    <w:rsid w:val="00223748"/>
    <w:rPr>
      <w:rFonts w:asciiTheme="majorHAnsi" w:eastAsiaTheme="majorEastAsia" w:hAnsiTheme="majorHAnsi" w:cstheme="majorBidi"/>
      <w:color w:val="2E74B5" w:themeColor="accent1" w:themeShade="BF"/>
      <w:sz w:val="32"/>
      <w:szCs w:val="32"/>
      <w:lang w:eastAsia="ru-RU"/>
    </w:rPr>
  </w:style>
  <w:style w:type="character" w:customStyle="1" w:styleId="apple-tab-span">
    <w:name w:val="apple-tab-span"/>
    <w:basedOn w:val="a0"/>
    <w:rsid w:val="007E2060"/>
  </w:style>
  <w:style w:type="paragraph" w:customStyle="1" w:styleId="pj">
    <w:name w:val="pj"/>
    <w:basedOn w:val="a"/>
    <w:rsid w:val="00B637B6"/>
    <w:pPr>
      <w:ind w:firstLine="400"/>
      <w:jc w:val="both"/>
    </w:pPr>
    <w:rPr>
      <w:rFonts w:eastAsiaTheme="minorEastAsia"/>
      <w:color w:val="000000"/>
    </w:rPr>
  </w:style>
  <w:style w:type="paragraph" w:customStyle="1" w:styleId="pc">
    <w:name w:val="pc"/>
    <w:basedOn w:val="a"/>
    <w:rsid w:val="00227636"/>
    <w:pPr>
      <w:jc w:val="center"/>
    </w:pPr>
    <w:rPr>
      <w:color w:val="000000"/>
    </w:rPr>
  </w:style>
  <w:style w:type="paragraph" w:customStyle="1" w:styleId="p">
    <w:name w:val="p"/>
    <w:basedOn w:val="a"/>
    <w:rsid w:val="00227636"/>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358">
      <w:bodyDiv w:val="1"/>
      <w:marLeft w:val="0"/>
      <w:marRight w:val="0"/>
      <w:marTop w:val="0"/>
      <w:marBottom w:val="0"/>
      <w:divBdr>
        <w:top w:val="none" w:sz="0" w:space="0" w:color="auto"/>
        <w:left w:val="none" w:sz="0" w:space="0" w:color="auto"/>
        <w:bottom w:val="none" w:sz="0" w:space="0" w:color="auto"/>
        <w:right w:val="none" w:sz="0" w:space="0" w:color="auto"/>
      </w:divBdr>
    </w:div>
    <w:div w:id="76177510">
      <w:bodyDiv w:val="1"/>
      <w:marLeft w:val="0"/>
      <w:marRight w:val="0"/>
      <w:marTop w:val="0"/>
      <w:marBottom w:val="0"/>
      <w:divBdr>
        <w:top w:val="none" w:sz="0" w:space="0" w:color="auto"/>
        <w:left w:val="none" w:sz="0" w:space="0" w:color="auto"/>
        <w:bottom w:val="none" w:sz="0" w:space="0" w:color="auto"/>
        <w:right w:val="none" w:sz="0" w:space="0" w:color="auto"/>
      </w:divBdr>
    </w:div>
    <w:div w:id="83234106">
      <w:bodyDiv w:val="1"/>
      <w:marLeft w:val="0"/>
      <w:marRight w:val="0"/>
      <w:marTop w:val="0"/>
      <w:marBottom w:val="0"/>
      <w:divBdr>
        <w:top w:val="none" w:sz="0" w:space="0" w:color="auto"/>
        <w:left w:val="none" w:sz="0" w:space="0" w:color="auto"/>
        <w:bottom w:val="none" w:sz="0" w:space="0" w:color="auto"/>
        <w:right w:val="none" w:sz="0" w:space="0" w:color="auto"/>
      </w:divBdr>
    </w:div>
    <w:div w:id="84766331">
      <w:bodyDiv w:val="1"/>
      <w:marLeft w:val="0"/>
      <w:marRight w:val="0"/>
      <w:marTop w:val="0"/>
      <w:marBottom w:val="0"/>
      <w:divBdr>
        <w:top w:val="none" w:sz="0" w:space="0" w:color="auto"/>
        <w:left w:val="none" w:sz="0" w:space="0" w:color="auto"/>
        <w:bottom w:val="none" w:sz="0" w:space="0" w:color="auto"/>
        <w:right w:val="none" w:sz="0" w:space="0" w:color="auto"/>
      </w:divBdr>
    </w:div>
    <w:div w:id="441800105">
      <w:bodyDiv w:val="1"/>
      <w:marLeft w:val="0"/>
      <w:marRight w:val="0"/>
      <w:marTop w:val="0"/>
      <w:marBottom w:val="0"/>
      <w:divBdr>
        <w:top w:val="none" w:sz="0" w:space="0" w:color="auto"/>
        <w:left w:val="none" w:sz="0" w:space="0" w:color="auto"/>
        <w:bottom w:val="none" w:sz="0" w:space="0" w:color="auto"/>
        <w:right w:val="none" w:sz="0" w:space="0" w:color="auto"/>
      </w:divBdr>
    </w:div>
    <w:div w:id="481896157">
      <w:bodyDiv w:val="1"/>
      <w:marLeft w:val="0"/>
      <w:marRight w:val="0"/>
      <w:marTop w:val="0"/>
      <w:marBottom w:val="0"/>
      <w:divBdr>
        <w:top w:val="none" w:sz="0" w:space="0" w:color="auto"/>
        <w:left w:val="none" w:sz="0" w:space="0" w:color="auto"/>
        <w:bottom w:val="none" w:sz="0" w:space="0" w:color="auto"/>
        <w:right w:val="none" w:sz="0" w:space="0" w:color="auto"/>
      </w:divBdr>
    </w:div>
    <w:div w:id="595864611">
      <w:bodyDiv w:val="1"/>
      <w:marLeft w:val="0"/>
      <w:marRight w:val="0"/>
      <w:marTop w:val="0"/>
      <w:marBottom w:val="0"/>
      <w:divBdr>
        <w:top w:val="none" w:sz="0" w:space="0" w:color="auto"/>
        <w:left w:val="none" w:sz="0" w:space="0" w:color="auto"/>
        <w:bottom w:val="none" w:sz="0" w:space="0" w:color="auto"/>
        <w:right w:val="none" w:sz="0" w:space="0" w:color="auto"/>
      </w:divBdr>
    </w:div>
    <w:div w:id="725839869">
      <w:bodyDiv w:val="1"/>
      <w:marLeft w:val="0"/>
      <w:marRight w:val="0"/>
      <w:marTop w:val="0"/>
      <w:marBottom w:val="0"/>
      <w:divBdr>
        <w:top w:val="none" w:sz="0" w:space="0" w:color="auto"/>
        <w:left w:val="none" w:sz="0" w:space="0" w:color="auto"/>
        <w:bottom w:val="none" w:sz="0" w:space="0" w:color="auto"/>
        <w:right w:val="none" w:sz="0" w:space="0" w:color="auto"/>
      </w:divBdr>
    </w:div>
    <w:div w:id="812065690">
      <w:bodyDiv w:val="1"/>
      <w:marLeft w:val="0"/>
      <w:marRight w:val="0"/>
      <w:marTop w:val="0"/>
      <w:marBottom w:val="0"/>
      <w:divBdr>
        <w:top w:val="none" w:sz="0" w:space="0" w:color="auto"/>
        <w:left w:val="none" w:sz="0" w:space="0" w:color="auto"/>
        <w:bottom w:val="none" w:sz="0" w:space="0" w:color="auto"/>
        <w:right w:val="none" w:sz="0" w:space="0" w:color="auto"/>
      </w:divBdr>
    </w:div>
    <w:div w:id="829444960">
      <w:bodyDiv w:val="1"/>
      <w:marLeft w:val="0"/>
      <w:marRight w:val="0"/>
      <w:marTop w:val="0"/>
      <w:marBottom w:val="0"/>
      <w:divBdr>
        <w:top w:val="none" w:sz="0" w:space="0" w:color="auto"/>
        <w:left w:val="none" w:sz="0" w:space="0" w:color="auto"/>
        <w:bottom w:val="none" w:sz="0" w:space="0" w:color="auto"/>
        <w:right w:val="none" w:sz="0" w:space="0" w:color="auto"/>
      </w:divBdr>
    </w:div>
    <w:div w:id="872578268">
      <w:bodyDiv w:val="1"/>
      <w:marLeft w:val="0"/>
      <w:marRight w:val="0"/>
      <w:marTop w:val="0"/>
      <w:marBottom w:val="0"/>
      <w:divBdr>
        <w:top w:val="none" w:sz="0" w:space="0" w:color="auto"/>
        <w:left w:val="none" w:sz="0" w:space="0" w:color="auto"/>
        <w:bottom w:val="none" w:sz="0" w:space="0" w:color="auto"/>
        <w:right w:val="none" w:sz="0" w:space="0" w:color="auto"/>
      </w:divBdr>
    </w:div>
    <w:div w:id="931819980">
      <w:bodyDiv w:val="1"/>
      <w:marLeft w:val="0"/>
      <w:marRight w:val="0"/>
      <w:marTop w:val="0"/>
      <w:marBottom w:val="0"/>
      <w:divBdr>
        <w:top w:val="none" w:sz="0" w:space="0" w:color="auto"/>
        <w:left w:val="none" w:sz="0" w:space="0" w:color="auto"/>
        <w:bottom w:val="none" w:sz="0" w:space="0" w:color="auto"/>
        <w:right w:val="none" w:sz="0" w:space="0" w:color="auto"/>
      </w:divBdr>
    </w:div>
    <w:div w:id="950624456">
      <w:bodyDiv w:val="1"/>
      <w:marLeft w:val="0"/>
      <w:marRight w:val="0"/>
      <w:marTop w:val="0"/>
      <w:marBottom w:val="0"/>
      <w:divBdr>
        <w:top w:val="none" w:sz="0" w:space="0" w:color="auto"/>
        <w:left w:val="none" w:sz="0" w:space="0" w:color="auto"/>
        <w:bottom w:val="none" w:sz="0" w:space="0" w:color="auto"/>
        <w:right w:val="none" w:sz="0" w:space="0" w:color="auto"/>
      </w:divBdr>
    </w:div>
    <w:div w:id="995760810">
      <w:bodyDiv w:val="1"/>
      <w:marLeft w:val="0"/>
      <w:marRight w:val="0"/>
      <w:marTop w:val="0"/>
      <w:marBottom w:val="0"/>
      <w:divBdr>
        <w:top w:val="none" w:sz="0" w:space="0" w:color="auto"/>
        <w:left w:val="none" w:sz="0" w:space="0" w:color="auto"/>
        <w:bottom w:val="none" w:sz="0" w:space="0" w:color="auto"/>
        <w:right w:val="none" w:sz="0" w:space="0" w:color="auto"/>
      </w:divBdr>
    </w:div>
    <w:div w:id="1002900606">
      <w:bodyDiv w:val="1"/>
      <w:marLeft w:val="0"/>
      <w:marRight w:val="0"/>
      <w:marTop w:val="0"/>
      <w:marBottom w:val="0"/>
      <w:divBdr>
        <w:top w:val="none" w:sz="0" w:space="0" w:color="auto"/>
        <w:left w:val="none" w:sz="0" w:space="0" w:color="auto"/>
        <w:bottom w:val="none" w:sz="0" w:space="0" w:color="auto"/>
        <w:right w:val="none" w:sz="0" w:space="0" w:color="auto"/>
      </w:divBdr>
    </w:div>
    <w:div w:id="1073966883">
      <w:bodyDiv w:val="1"/>
      <w:marLeft w:val="0"/>
      <w:marRight w:val="0"/>
      <w:marTop w:val="0"/>
      <w:marBottom w:val="0"/>
      <w:divBdr>
        <w:top w:val="none" w:sz="0" w:space="0" w:color="auto"/>
        <w:left w:val="none" w:sz="0" w:space="0" w:color="auto"/>
        <w:bottom w:val="none" w:sz="0" w:space="0" w:color="auto"/>
        <w:right w:val="none" w:sz="0" w:space="0" w:color="auto"/>
      </w:divBdr>
    </w:div>
    <w:div w:id="1086463413">
      <w:bodyDiv w:val="1"/>
      <w:marLeft w:val="0"/>
      <w:marRight w:val="0"/>
      <w:marTop w:val="0"/>
      <w:marBottom w:val="0"/>
      <w:divBdr>
        <w:top w:val="none" w:sz="0" w:space="0" w:color="auto"/>
        <w:left w:val="none" w:sz="0" w:space="0" w:color="auto"/>
        <w:bottom w:val="none" w:sz="0" w:space="0" w:color="auto"/>
        <w:right w:val="none" w:sz="0" w:space="0" w:color="auto"/>
      </w:divBdr>
    </w:div>
    <w:div w:id="1119570283">
      <w:bodyDiv w:val="1"/>
      <w:marLeft w:val="0"/>
      <w:marRight w:val="0"/>
      <w:marTop w:val="0"/>
      <w:marBottom w:val="0"/>
      <w:divBdr>
        <w:top w:val="none" w:sz="0" w:space="0" w:color="auto"/>
        <w:left w:val="none" w:sz="0" w:space="0" w:color="auto"/>
        <w:bottom w:val="none" w:sz="0" w:space="0" w:color="auto"/>
        <w:right w:val="none" w:sz="0" w:space="0" w:color="auto"/>
      </w:divBdr>
    </w:div>
    <w:div w:id="1161969472">
      <w:bodyDiv w:val="1"/>
      <w:marLeft w:val="0"/>
      <w:marRight w:val="0"/>
      <w:marTop w:val="0"/>
      <w:marBottom w:val="0"/>
      <w:divBdr>
        <w:top w:val="none" w:sz="0" w:space="0" w:color="auto"/>
        <w:left w:val="none" w:sz="0" w:space="0" w:color="auto"/>
        <w:bottom w:val="none" w:sz="0" w:space="0" w:color="auto"/>
        <w:right w:val="none" w:sz="0" w:space="0" w:color="auto"/>
      </w:divBdr>
    </w:div>
    <w:div w:id="1255624070">
      <w:bodyDiv w:val="1"/>
      <w:marLeft w:val="0"/>
      <w:marRight w:val="0"/>
      <w:marTop w:val="0"/>
      <w:marBottom w:val="0"/>
      <w:divBdr>
        <w:top w:val="none" w:sz="0" w:space="0" w:color="auto"/>
        <w:left w:val="none" w:sz="0" w:space="0" w:color="auto"/>
        <w:bottom w:val="none" w:sz="0" w:space="0" w:color="auto"/>
        <w:right w:val="none" w:sz="0" w:space="0" w:color="auto"/>
      </w:divBdr>
    </w:div>
    <w:div w:id="1269578792">
      <w:bodyDiv w:val="1"/>
      <w:marLeft w:val="0"/>
      <w:marRight w:val="0"/>
      <w:marTop w:val="0"/>
      <w:marBottom w:val="0"/>
      <w:divBdr>
        <w:top w:val="none" w:sz="0" w:space="0" w:color="auto"/>
        <w:left w:val="none" w:sz="0" w:space="0" w:color="auto"/>
        <w:bottom w:val="none" w:sz="0" w:space="0" w:color="auto"/>
        <w:right w:val="none" w:sz="0" w:space="0" w:color="auto"/>
      </w:divBdr>
    </w:div>
    <w:div w:id="1318799712">
      <w:bodyDiv w:val="1"/>
      <w:marLeft w:val="0"/>
      <w:marRight w:val="0"/>
      <w:marTop w:val="0"/>
      <w:marBottom w:val="0"/>
      <w:divBdr>
        <w:top w:val="none" w:sz="0" w:space="0" w:color="auto"/>
        <w:left w:val="none" w:sz="0" w:space="0" w:color="auto"/>
        <w:bottom w:val="none" w:sz="0" w:space="0" w:color="auto"/>
        <w:right w:val="none" w:sz="0" w:space="0" w:color="auto"/>
      </w:divBdr>
    </w:div>
    <w:div w:id="1336156016">
      <w:bodyDiv w:val="1"/>
      <w:marLeft w:val="0"/>
      <w:marRight w:val="0"/>
      <w:marTop w:val="0"/>
      <w:marBottom w:val="0"/>
      <w:divBdr>
        <w:top w:val="none" w:sz="0" w:space="0" w:color="auto"/>
        <w:left w:val="none" w:sz="0" w:space="0" w:color="auto"/>
        <w:bottom w:val="none" w:sz="0" w:space="0" w:color="auto"/>
        <w:right w:val="none" w:sz="0" w:space="0" w:color="auto"/>
      </w:divBdr>
    </w:div>
    <w:div w:id="1415322759">
      <w:bodyDiv w:val="1"/>
      <w:marLeft w:val="0"/>
      <w:marRight w:val="0"/>
      <w:marTop w:val="0"/>
      <w:marBottom w:val="0"/>
      <w:divBdr>
        <w:top w:val="none" w:sz="0" w:space="0" w:color="auto"/>
        <w:left w:val="none" w:sz="0" w:space="0" w:color="auto"/>
        <w:bottom w:val="none" w:sz="0" w:space="0" w:color="auto"/>
        <w:right w:val="none" w:sz="0" w:space="0" w:color="auto"/>
      </w:divBdr>
    </w:div>
    <w:div w:id="1439910145">
      <w:bodyDiv w:val="1"/>
      <w:marLeft w:val="0"/>
      <w:marRight w:val="0"/>
      <w:marTop w:val="0"/>
      <w:marBottom w:val="0"/>
      <w:divBdr>
        <w:top w:val="none" w:sz="0" w:space="0" w:color="auto"/>
        <w:left w:val="none" w:sz="0" w:space="0" w:color="auto"/>
        <w:bottom w:val="none" w:sz="0" w:space="0" w:color="auto"/>
        <w:right w:val="none" w:sz="0" w:space="0" w:color="auto"/>
      </w:divBdr>
    </w:div>
    <w:div w:id="1484393583">
      <w:bodyDiv w:val="1"/>
      <w:marLeft w:val="0"/>
      <w:marRight w:val="0"/>
      <w:marTop w:val="0"/>
      <w:marBottom w:val="0"/>
      <w:divBdr>
        <w:top w:val="none" w:sz="0" w:space="0" w:color="auto"/>
        <w:left w:val="none" w:sz="0" w:space="0" w:color="auto"/>
        <w:bottom w:val="none" w:sz="0" w:space="0" w:color="auto"/>
        <w:right w:val="none" w:sz="0" w:space="0" w:color="auto"/>
      </w:divBdr>
    </w:div>
    <w:div w:id="1771312576">
      <w:bodyDiv w:val="1"/>
      <w:marLeft w:val="0"/>
      <w:marRight w:val="0"/>
      <w:marTop w:val="0"/>
      <w:marBottom w:val="0"/>
      <w:divBdr>
        <w:top w:val="none" w:sz="0" w:space="0" w:color="auto"/>
        <w:left w:val="none" w:sz="0" w:space="0" w:color="auto"/>
        <w:bottom w:val="none" w:sz="0" w:space="0" w:color="auto"/>
        <w:right w:val="none" w:sz="0" w:space="0" w:color="auto"/>
      </w:divBdr>
    </w:div>
    <w:div w:id="18201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8288F-2F6A-4CE6-A778-6AD1D128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38</Pages>
  <Words>9427</Words>
  <Characters>53734</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Қаратаев Нұржан Вахидұлы</cp:lastModifiedBy>
  <cp:revision>585</cp:revision>
  <dcterms:created xsi:type="dcterms:W3CDTF">2019-11-25T11:44:00Z</dcterms:created>
  <dcterms:modified xsi:type="dcterms:W3CDTF">2025-09-15T11:54:00Z</dcterms:modified>
</cp:coreProperties>
</file>